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49AB6" w14:textId="7CC93DEF" w:rsidR="009B3701" w:rsidRDefault="002C0F82" w:rsidP="00C072A1">
      <w:pPr>
        <w:pStyle w:val="Subtitle"/>
        <w:spacing w:after="0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</w:t>
      </w:r>
      <w:r w:rsidR="00736CF6">
        <w:rPr>
          <w:rFonts w:ascii="Calibri" w:eastAsia="Calibri" w:hAnsi="Calibri" w:cs="Calibri"/>
          <w:sz w:val="24"/>
          <w:szCs w:val="24"/>
        </w:rPr>
        <w:t>hursday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69597D">
        <w:rPr>
          <w:rFonts w:ascii="Calibri" w:eastAsia="Calibri" w:hAnsi="Calibri" w:cs="Calibri"/>
          <w:sz w:val="24"/>
          <w:szCs w:val="24"/>
        </w:rPr>
        <w:t>25 November</w:t>
      </w:r>
      <w:r w:rsidR="00C072A1" w:rsidRPr="0067463C">
        <w:rPr>
          <w:rFonts w:ascii="Calibri" w:eastAsia="Calibri" w:hAnsi="Calibri" w:cs="Calibri"/>
          <w:sz w:val="24"/>
          <w:szCs w:val="24"/>
        </w:rPr>
        <w:t xml:space="preserve"> 2022</w:t>
      </w:r>
    </w:p>
    <w:p w14:paraId="12DFF171" w14:textId="77777777" w:rsidR="0060199B" w:rsidRPr="00FD5DD6" w:rsidRDefault="0060199B" w:rsidP="0060199B">
      <w:pPr>
        <w:rPr>
          <w:sz w:val="16"/>
          <w:szCs w:val="16"/>
        </w:rPr>
      </w:pPr>
    </w:p>
    <w:p w14:paraId="74240562" w14:textId="00F374F3" w:rsidR="00F00FD1" w:rsidRPr="00861CD9" w:rsidRDefault="00D1178F" w:rsidP="00861CD9">
      <w:pPr>
        <w:pStyle w:val="BodyA"/>
        <w:jc w:val="center"/>
        <w:rPr>
          <w:rFonts w:asciiTheme="minorHAnsi" w:hAnsiTheme="minorHAnsi" w:cstheme="minorHAnsi"/>
          <w:b/>
          <w:bCs/>
          <w:i/>
          <w:iCs/>
          <w:sz w:val="24"/>
          <w:szCs w:val="24"/>
          <w:u w:val="single"/>
        </w:rPr>
      </w:pPr>
      <w:r w:rsidRPr="00A80D5D">
        <w:rPr>
          <w:rFonts w:asciiTheme="minorHAnsi" w:hAnsiTheme="minorHAnsi" w:cstheme="minorHAnsi"/>
          <w:b/>
          <w:bCs/>
          <w:i/>
          <w:iCs/>
          <w:sz w:val="24"/>
          <w:szCs w:val="24"/>
          <w:u w:val="single"/>
        </w:rPr>
        <w:t>T</w:t>
      </w:r>
      <w:r w:rsidR="00D836B4" w:rsidRPr="00A80D5D">
        <w:rPr>
          <w:rFonts w:asciiTheme="minorHAnsi" w:hAnsiTheme="minorHAnsi" w:cstheme="minorHAnsi"/>
          <w:b/>
          <w:bCs/>
          <w:i/>
          <w:iCs/>
          <w:sz w:val="24"/>
          <w:szCs w:val="24"/>
          <w:u w:val="single"/>
        </w:rPr>
        <w:t>H</w:t>
      </w:r>
      <w:r w:rsidRPr="00A80D5D">
        <w:rPr>
          <w:rFonts w:asciiTheme="minorHAnsi" w:hAnsiTheme="minorHAnsi" w:cstheme="minorHAnsi"/>
          <w:b/>
          <w:bCs/>
          <w:i/>
          <w:iCs/>
          <w:sz w:val="24"/>
          <w:szCs w:val="24"/>
          <w:u w:val="single"/>
        </w:rPr>
        <w:t>U</w:t>
      </w:r>
      <w:r w:rsidR="00D836B4" w:rsidRPr="00A80D5D">
        <w:rPr>
          <w:rFonts w:asciiTheme="minorHAnsi" w:hAnsiTheme="minorHAnsi" w:cstheme="minorHAnsi"/>
          <w:b/>
          <w:bCs/>
          <w:i/>
          <w:iCs/>
          <w:sz w:val="24"/>
          <w:szCs w:val="24"/>
          <w:u w:val="single"/>
        </w:rPr>
        <w:t xml:space="preserve">RSDAY </w:t>
      </w:r>
      <w:r w:rsidR="00B6388E" w:rsidRPr="00A80D5D">
        <w:rPr>
          <w:rFonts w:asciiTheme="minorHAnsi" w:hAnsiTheme="minorHAnsi" w:cstheme="minorHAnsi"/>
          <w:b/>
          <w:bCs/>
          <w:i/>
          <w:iCs/>
          <w:sz w:val="24"/>
          <w:szCs w:val="24"/>
          <w:u w:val="single"/>
        </w:rPr>
        <w:t>0</w:t>
      </w:r>
      <w:r w:rsidR="0069597D">
        <w:rPr>
          <w:rFonts w:asciiTheme="minorHAnsi" w:hAnsiTheme="minorHAnsi" w:cstheme="minorHAnsi"/>
          <w:b/>
          <w:bCs/>
          <w:i/>
          <w:iCs/>
          <w:sz w:val="24"/>
          <w:szCs w:val="24"/>
          <w:u w:val="single"/>
        </w:rPr>
        <w:t>1</w:t>
      </w:r>
      <w:r w:rsidR="00BD271A" w:rsidRPr="00A80D5D">
        <w:rPr>
          <w:rFonts w:asciiTheme="minorHAnsi" w:hAnsiTheme="minorHAnsi" w:cstheme="minorHAnsi"/>
          <w:b/>
          <w:bCs/>
          <w:i/>
          <w:iCs/>
          <w:sz w:val="24"/>
          <w:szCs w:val="24"/>
          <w:u w:val="single"/>
        </w:rPr>
        <w:t xml:space="preserve"> </w:t>
      </w:r>
      <w:r w:rsidR="0069597D">
        <w:rPr>
          <w:rFonts w:asciiTheme="minorHAnsi" w:hAnsiTheme="minorHAnsi" w:cstheme="minorHAnsi"/>
          <w:b/>
          <w:bCs/>
          <w:i/>
          <w:iCs/>
          <w:sz w:val="24"/>
          <w:szCs w:val="24"/>
          <w:u w:val="single"/>
        </w:rPr>
        <w:t>DEC</w:t>
      </w:r>
      <w:r w:rsidR="00BD271A" w:rsidRPr="00A80D5D">
        <w:rPr>
          <w:rFonts w:asciiTheme="minorHAnsi" w:hAnsiTheme="minorHAnsi" w:cstheme="minorHAnsi"/>
          <w:b/>
          <w:bCs/>
          <w:i/>
          <w:iCs/>
          <w:sz w:val="24"/>
          <w:szCs w:val="24"/>
          <w:u w:val="single"/>
        </w:rPr>
        <w:t xml:space="preserve">EMBER </w:t>
      </w:r>
      <w:r w:rsidR="00A7389E" w:rsidRPr="00A80D5D">
        <w:rPr>
          <w:rFonts w:asciiTheme="minorHAnsi" w:hAnsiTheme="minorHAnsi" w:cstheme="minorHAnsi"/>
          <w:b/>
          <w:bCs/>
          <w:i/>
          <w:iCs/>
          <w:sz w:val="24"/>
          <w:szCs w:val="24"/>
          <w:u w:val="single"/>
        </w:rPr>
        <w:t>2022</w:t>
      </w:r>
      <w:r w:rsidR="009B3701" w:rsidRPr="00A80D5D">
        <w:rPr>
          <w:rFonts w:asciiTheme="minorHAnsi" w:hAnsiTheme="minorHAnsi" w:cstheme="minorHAnsi"/>
          <w:b/>
          <w:bCs/>
          <w:i/>
          <w:iCs/>
          <w:sz w:val="24"/>
          <w:szCs w:val="24"/>
          <w:u w:val="single"/>
        </w:rPr>
        <w:t xml:space="preserve"> </w:t>
      </w:r>
      <w:r w:rsidR="009B3701" w:rsidRPr="00504C30">
        <w:rPr>
          <w:rFonts w:asciiTheme="minorHAnsi" w:hAnsiTheme="minorHAnsi" w:cstheme="minorHAnsi"/>
          <w:i/>
          <w:iCs/>
          <w:sz w:val="24"/>
          <w:szCs w:val="24"/>
          <w:u w:val="single"/>
        </w:rPr>
        <w:t xml:space="preserve">at </w:t>
      </w:r>
    </w:p>
    <w:p w14:paraId="24EF6C93" w14:textId="2BFD758A" w:rsidR="00F00FD1" w:rsidRPr="00A80D5D" w:rsidRDefault="00504C30" w:rsidP="00E526EF">
      <w:pPr>
        <w:pStyle w:val="BodyA"/>
        <w:jc w:val="center"/>
        <w:rPr>
          <w:rFonts w:asciiTheme="minorHAnsi" w:hAnsiTheme="minorHAnsi" w:cstheme="minorHAnsi"/>
          <w:i/>
          <w:iCs/>
          <w:sz w:val="24"/>
          <w:szCs w:val="24"/>
        </w:rPr>
      </w:pPr>
      <w:r w:rsidRPr="0051221A">
        <w:rPr>
          <w:rFonts w:asciiTheme="minorHAnsi" w:hAnsiTheme="minorHAnsi" w:cstheme="minorHAnsi"/>
          <w:b/>
          <w:bCs/>
          <w:i/>
          <w:iCs/>
          <w:color w:val="auto"/>
          <w:sz w:val="24"/>
          <w:szCs w:val="24"/>
          <w:u w:val="single"/>
        </w:rPr>
        <w:t>Mellor St Mary</w:t>
      </w:r>
      <w:r w:rsidR="009B3701" w:rsidRPr="0051221A">
        <w:rPr>
          <w:rFonts w:asciiTheme="minorHAnsi" w:hAnsiTheme="minorHAnsi" w:cstheme="minorHAnsi"/>
          <w:b/>
          <w:bCs/>
          <w:i/>
          <w:iCs/>
          <w:color w:val="auto"/>
          <w:sz w:val="24"/>
          <w:szCs w:val="24"/>
          <w:u w:val="single"/>
        </w:rPr>
        <w:t xml:space="preserve"> C</w:t>
      </w:r>
      <w:r w:rsidR="00327430" w:rsidRPr="0051221A">
        <w:rPr>
          <w:rFonts w:asciiTheme="minorHAnsi" w:hAnsiTheme="minorHAnsi" w:cstheme="minorHAnsi"/>
          <w:b/>
          <w:bCs/>
          <w:i/>
          <w:iCs/>
          <w:color w:val="auto"/>
          <w:sz w:val="24"/>
          <w:szCs w:val="24"/>
          <w:u w:val="single"/>
        </w:rPr>
        <w:t xml:space="preserve"> </w:t>
      </w:r>
      <w:r w:rsidR="009B3701" w:rsidRPr="0051221A">
        <w:rPr>
          <w:rFonts w:asciiTheme="minorHAnsi" w:hAnsiTheme="minorHAnsi" w:cstheme="minorHAnsi"/>
          <w:b/>
          <w:bCs/>
          <w:i/>
          <w:iCs/>
          <w:color w:val="auto"/>
          <w:sz w:val="24"/>
          <w:szCs w:val="24"/>
          <w:u w:val="single"/>
        </w:rPr>
        <w:t xml:space="preserve">of </w:t>
      </w:r>
      <w:r w:rsidR="00327430" w:rsidRPr="0051221A">
        <w:rPr>
          <w:rFonts w:asciiTheme="minorHAnsi" w:hAnsiTheme="minorHAnsi" w:cstheme="minorHAnsi"/>
          <w:b/>
          <w:bCs/>
          <w:i/>
          <w:iCs/>
          <w:color w:val="auto"/>
          <w:sz w:val="24"/>
          <w:szCs w:val="24"/>
          <w:u w:val="single"/>
        </w:rPr>
        <w:t>E Primary School</w:t>
      </w:r>
      <w:r w:rsidR="009B3701" w:rsidRPr="0051221A">
        <w:rPr>
          <w:rFonts w:asciiTheme="minorHAnsi" w:hAnsiTheme="minorHAnsi" w:cstheme="minorHAnsi"/>
          <w:b/>
          <w:bCs/>
          <w:i/>
          <w:iCs/>
          <w:color w:val="auto"/>
          <w:sz w:val="24"/>
          <w:szCs w:val="24"/>
          <w:u w:val="single"/>
        </w:rPr>
        <w:t>,</w:t>
      </w:r>
      <w:r w:rsidR="00F00FD1" w:rsidRPr="0051221A">
        <w:rPr>
          <w:rFonts w:asciiTheme="minorHAnsi" w:hAnsiTheme="minorHAnsi" w:cstheme="minorHAnsi"/>
          <w:b/>
          <w:bCs/>
          <w:i/>
          <w:iCs/>
          <w:color w:val="auto"/>
          <w:sz w:val="24"/>
          <w:szCs w:val="24"/>
          <w:u w:val="single"/>
        </w:rPr>
        <w:t xml:space="preserve"> </w:t>
      </w:r>
      <w:proofErr w:type="spellStart"/>
      <w:r w:rsidR="009B3701" w:rsidRPr="00A80D5D">
        <w:rPr>
          <w:rFonts w:asciiTheme="minorHAnsi" w:hAnsiTheme="minorHAnsi" w:cstheme="minorHAnsi"/>
          <w:b/>
          <w:bCs/>
          <w:i/>
          <w:iCs/>
          <w:sz w:val="24"/>
          <w:szCs w:val="24"/>
          <w:u w:val="single"/>
        </w:rPr>
        <w:t>Brundhurst</w:t>
      </w:r>
      <w:proofErr w:type="spellEnd"/>
      <w:r w:rsidR="009B3701" w:rsidRPr="00A80D5D">
        <w:rPr>
          <w:rFonts w:asciiTheme="minorHAnsi" w:hAnsiTheme="minorHAnsi" w:cstheme="minorHAnsi"/>
          <w:b/>
          <w:bCs/>
          <w:i/>
          <w:iCs/>
          <w:sz w:val="24"/>
          <w:szCs w:val="24"/>
          <w:u w:val="single"/>
        </w:rPr>
        <w:t xml:space="preserve"> Fold,</w:t>
      </w:r>
      <w:r>
        <w:rPr>
          <w:rFonts w:asciiTheme="minorHAnsi" w:hAnsiTheme="minorHAnsi" w:cstheme="minorHAnsi"/>
          <w:b/>
          <w:bCs/>
          <w:i/>
          <w:iCs/>
          <w:sz w:val="24"/>
          <w:szCs w:val="24"/>
          <w:u w:val="single"/>
        </w:rPr>
        <w:t xml:space="preserve"> </w:t>
      </w:r>
      <w:r w:rsidR="009B3701" w:rsidRPr="00A80D5D">
        <w:rPr>
          <w:rFonts w:asciiTheme="minorHAnsi" w:hAnsiTheme="minorHAnsi" w:cstheme="minorHAnsi"/>
          <w:b/>
          <w:bCs/>
          <w:i/>
          <w:iCs/>
          <w:sz w:val="24"/>
          <w:szCs w:val="24"/>
          <w:u w:val="single"/>
        </w:rPr>
        <w:t xml:space="preserve">Mellor  </w:t>
      </w:r>
      <w:r w:rsidR="00301837" w:rsidRPr="00A80D5D">
        <w:rPr>
          <w:rFonts w:asciiTheme="minorHAnsi" w:hAnsiTheme="minorHAnsi" w:cstheme="minorHAnsi"/>
          <w:b/>
          <w:bCs/>
          <w:i/>
          <w:iCs/>
          <w:sz w:val="24"/>
          <w:szCs w:val="24"/>
          <w:u w:val="single"/>
        </w:rPr>
        <w:t xml:space="preserve"> </w:t>
      </w:r>
      <w:r w:rsidR="009B3701" w:rsidRPr="00A80D5D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</w:p>
    <w:p w14:paraId="10251381" w14:textId="77777777" w:rsidR="009B3701" w:rsidRPr="00A80D5D" w:rsidRDefault="0060199B" w:rsidP="00E526EF">
      <w:pPr>
        <w:pStyle w:val="BodyA"/>
        <w:jc w:val="center"/>
        <w:rPr>
          <w:rFonts w:asciiTheme="minorHAnsi" w:hAnsiTheme="minorHAnsi" w:cstheme="minorHAnsi"/>
          <w:i/>
          <w:iCs/>
          <w:sz w:val="24"/>
          <w:szCs w:val="24"/>
        </w:rPr>
      </w:pPr>
      <w:r w:rsidRPr="00A80D5D">
        <w:rPr>
          <w:rFonts w:asciiTheme="minorHAnsi" w:hAnsiTheme="minorHAnsi" w:cstheme="minorHAnsi"/>
          <w:i/>
          <w:iCs/>
          <w:sz w:val="24"/>
          <w:szCs w:val="24"/>
        </w:rPr>
        <w:t>commencing</w:t>
      </w:r>
      <w:r w:rsidR="00D41055" w:rsidRPr="00A80D5D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="001A63B1" w:rsidRPr="00A80D5D">
        <w:rPr>
          <w:rFonts w:asciiTheme="minorHAnsi" w:hAnsiTheme="minorHAnsi" w:cstheme="minorHAnsi"/>
          <w:i/>
          <w:iCs/>
          <w:sz w:val="24"/>
          <w:szCs w:val="24"/>
        </w:rPr>
        <w:t>at</w:t>
      </w:r>
      <w:r w:rsidR="009B3701" w:rsidRPr="00A80D5D">
        <w:rPr>
          <w:rFonts w:asciiTheme="minorHAnsi" w:hAnsiTheme="minorHAnsi" w:cstheme="minorHAnsi"/>
          <w:i/>
          <w:iCs/>
          <w:sz w:val="24"/>
          <w:szCs w:val="24"/>
        </w:rPr>
        <w:t xml:space="preserve"> 7.00 p.m.</w:t>
      </w:r>
    </w:p>
    <w:p w14:paraId="7969F601" w14:textId="77777777" w:rsidR="00390411" w:rsidRPr="00861CD9" w:rsidRDefault="00390411" w:rsidP="00E526EF">
      <w:pPr>
        <w:pStyle w:val="BodyA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  <w:u w:val="single"/>
        </w:rPr>
      </w:pPr>
    </w:p>
    <w:p w14:paraId="710F82C4" w14:textId="77777777" w:rsidR="009B3701" w:rsidRPr="00A80D5D" w:rsidRDefault="009B3701" w:rsidP="009B3701">
      <w:pPr>
        <w:pStyle w:val="BodyA"/>
        <w:ind w:left="7920" w:hanging="7920"/>
        <w:jc w:val="center"/>
        <w:rPr>
          <w:rFonts w:asciiTheme="minorHAnsi" w:eastAsia="Trebuchet MS" w:hAnsiTheme="minorHAnsi" w:cstheme="minorHAnsi"/>
          <w:sz w:val="24"/>
          <w:szCs w:val="24"/>
        </w:rPr>
      </w:pPr>
      <w:r w:rsidRPr="00A80D5D">
        <w:rPr>
          <w:rFonts w:asciiTheme="minorHAnsi" w:hAnsiTheme="minorHAnsi" w:cstheme="minorHAnsi"/>
          <w:sz w:val="24"/>
          <w:szCs w:val="24"/>
        </w:rPr>
        <w:t>Local Government Act 1972</w:t>
      </w:r>
    </w:p>
    <w:p w14:paraId="7B188386" w14:textId="77777777" w:rsidR="009B3701" w:rsidRPr="00A80D5D" w:rsidRDefault="009B3701" w:rsidP="009B3701">
      <w:pPr>
        <w:pStyle w:val="BodyA"/>
        <w:jc w:val="center"/>
        <w:rPr>
          <w:rFonts w:asciiTheme="minorHAnsi" w:eastAsia="Trebuchet MS" w:hAnsiTheme="minorHAnsi" w:cstheme="minorHAnsi"/>
          <w:b/>
          <w:bCs/>
          <w:sz w:val="24"/>
          <w:szCs w:val="24"/>
        </w:rPr>
      </w:pPr>
      <w:r w:rsidRPr="00A80D5D">
        <w:rPr>
          <w:rFonts w:asciiTheme="minorHAnsi" w:hAnsiTheme="minorHAnsi" w:cstheme="minorHAnsi"/>
          <w:b/>
          <w:bCs/>
          <w:sz w:val="24"/>
          <w:szCs w:val="24"/>
        </w:rPr>
        <w:t>MELLOR PARISH COUNCIL</w:t>
      </w:r>
    </w:p>
    <w:p w14:paraId="767AA24A" w14:textId="77777777" w:rsidR="009B3701" w:rsidRPr="00A80D5D" w:rsidRDefault="009B3701" w:rsidP="009B3701">
      <w:pPr>
        <w:pStyle w:val="BodyA"/>
        <w:jc w:val="center"/>
        <w:rPr>
          <w:rFonts w:asciiTheme="minorHAnsi" w:hAnsiTheme="minorHAnsi" w:cstheme="minorHAnsi"/>
          <w:b/>
          <w:bCs/>
          <w:sz w:val="24"/>
          <w:szCs w:val="24"/>
          <w:lang w:val="de-DE"/>
        </w:rPr>
      </w:pPr>
      <w:r w:rsidRPr="00A80D5D">
        <w:rPr>
          <w:rFonts w:asciiTheme="minorHAnsi" w:hAnsiTheme="minorHAnsi" w:cstheme="minorHAnsi"/>
          <w:b/>
          <w:bCs/>
          <w:sz w:val="24"/>
          <w:szCs w:val="24"/>
          <w:lang w:val="de-DE"/>
        </w:rPr>
        <w:t>AGENDA</w:t>
      </w:r>
    </w:p>
    <w:p w14:paraId="59B0DF67" w14:textId="77777777" w:rsidR="00AD2C43" w:rsidRPr="00861CD9" w:rsidRDefault="00AD2C43" w:rsidP="009B3701">
      <w:pPr>
        <w:pStyle w:val="BodyA"/>
        <w:jc w:val="center"/>
        <w:rPr>
          <w:rFonts w:asciiTheme="minorHAnsi" w:hAnsiTheme="minorHAnsi" w:cstheme="minorHAnsi"/>
          <w:b/>
          <w:bCs/>
          <w:sz w:val="16"/>
          <w:szCs w:val="16"/>
          <w:lang w:val="de-DE"/>
        </w:rPr>
      </w:pPr>
    </w:p>
    <w:p w14:paraId="395B6F44" w14:textId="77777777" w:rsidR="004D7859" w:rsidRPr="0051221A" w:rsidRDefault="004D7859" w:rsidP="00CB65FA">
      <w:pPr>
        <w:pStyle w:val="ListParagraph"/>
        <w:numPr>
          <w:ilvl w:val="0"/>
          <w:numId w:val="2"/>
        </w:numPr>
        <w:rPr>
          <w:rFonts w:asciiTheme="minorHAnsi" w:eastAsia="Trebuchet MS" w:hAnsiTheme="minorHAnsi" w:cstheme="minorHAnsi"/>
          <w:b/>
          <w:bCs/>
          <w:sz w:val="24"/>
          <w:szCs w:val="24"/>
        </w:rPr>
      </w:pPr>
      <w:bookmarkStart w:id="0" w:name="_Hlk536344389"/>
      <w:r w:rsidRPr="00A80D5D">
        <w:rPr>
          <w:rFonts w:asciiTheme="minorHAnsi" w:hAnsiTheme="minorHAnsi" w:cstheme="minorHAnsi"/>
          <w:b/>
          <w:bCs/>
          <w:sz w:val="24"/>
          <w:szCs w:val="24"/>
        </w:rPr>
        <w:t xml:space="preserve">To receive and approve apologies for absence </w:t>
      </w:r>
    </w:p>
    <w:p w14:paraId="7E30E7E9" w14:textId="77777777" w:rsidR="00364F5C" w:rsidRPr="00364F5C" w:rsidRDefault="004D7859" w:rsidP="00CB65FA">
      <w:pPr>
        <w:pStyle w:val="ListParagraph"/>
        <w:numPr>
          <w:ilvl w:val="0"/>
          <w:numId w:val="2"/>
        </w:numPr>
        <w:ind w:right="566"/>
        <w:rPr>
          <w:rFonts w:asciiTheme="minorHAnsi" w:hAnsiTheme="minorHAnsi" w:cstheme="minorHAnsi"/>
          <w:b/>
          <w:bCs/>
          <w:strike/>
          <w:sz w:val="24"/>
          <w:szCs w:val="24"/>
        </w:rPr>
      </w:pPr>
      <w:r w:rsidRPr="00364F5C">
        <w:rPr>
          <w:rFonts w:asciiTheme="minorHAnsi" w:hAnsiTheme="minorHAnsi" w:cstheme="minorHAnsi"/>
          <w:b/>
          <w:bCs/>
          <w:sz w:val="24"/>
          <w:szCs w:val="24"/>
        </w:rPr>
        <w:t xml:space="preserve">To receive declarations of pecuniary or personal interest </w:t>
      </w:r>
    </w:p>
    <w:p w14:paraId="026686D1" w14:textId="4461FCED" w:rsidR="004D7859" w:rsidRPr="00364F5C" w:rsidRDefault="004D7859" w:rsidP="00CB65FA">
      <w:pPr>
        <w:pStyle w:val="ListParagraph"/>
        <w:numPr>
          <w:ilvl w:val="0"/>
          <w:numId w:val="2"/>
        </w:numPr>
        <w:ind w:right="566"/>
        <w:rPr>
          <w:rFonts w:asciiTheme="minorHAnsi" w:hAnsiTheme="minorHAnsi" w:cstheme="minorHAnsi"/>
          <w:b/>
          <w:bCs/>
          <w:strike/>
          <w:sz w:val="24"/>
          <w:szCs w:val="24"/>
        </w:rPr>
      </w:pPr>
      <w:r w:rsidRPr="00364F5C">
        <w:rPr>
          <w:rFonts w:asciiTheme="minorHAnsi" w:hAnsiTheme="minorHAnsi" w:cstheme="minorHAnsi"/>
          <w:b/>
          <w:bCs/>
          <w:sz w:val="24"/>
          <w:szCs w:val="24"/>
        </w:rPr>
        <w:t xml:space="preserve">Adjournment for Public Session (Max 5 minutes per person) </w:t>
      </w:r>
    </w:p>
    <w:p w14:paraId="05CA56C9" w14:textId="77777777" w:rsidR="00E46D71" w:rsidRDefault="004D7859" w:rsidP="00CB65FA">
      <w:pPr>
        <w:pStyle w:val="ListParagraph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566"/>
        <w:rPr>
          <w:rFonts w:asciiTheme="minorHAnsi" w:hAnsiTheme="minorHAnsi" w:cstheme="minorHAnsi"/>
          <w:b/>
          <w:bCs/>
          <w:sz w:val="24"/>
          <w:szCs w:val="24"/>
        </w:rPr>
      </w:pPr>
      <w:r w:rsidRPr="00364F5C">
        <w:rPr>
          <w:rFonts w:asciiTheme="minorHAnsi" w:hAnsiTheme="minorHAnsi" w:cstheme="minorHAnsi"/>
          <w:b/>
          <w:bCs/>
          <w:sz w:val="24"/>
          <w:szCs w:val="24"/>
        </w:rPr>
        <w:t>To resolve to confirm the Minutes of the Parish Council Meeting held on 03 November 2022</w:t>
      </w:r>
    </w:p>
    <w:p w14:paraId="0A3051C3" w14:textId="1147AD26" w:rsidR="004D7859" w:rsidRPr="00364F5C" w:rsidRDefault="004D7859" w:rsidP="00CB65FA">
      <w:pPr>
        <w:pStyle w:val="ListParagraph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566"/>
        <w:rPr>
          <w:rFonts w:asciiTheme="minorHAnsi" w:hAnsiTheme="minorHAnsi" w:cstheme="minorHAnsi"/>
          <w:b/>
          <w:bCs/>
          <w:sz w:val="24"/>
          <w:szCs w:val="24"/>
        </w:rPr>
      </w:pPr>
      <w:r w:rsidRPr="00364F5C">
        <w:rPr>
          <w:rFonts w:asciiTheme="minorHAnsi" w:hAnsiTheme="minorHAnsi" w:cstheme="minorHAnsi"/>
          <w:b/>
          <w:bCs/>
          <w:sz w:val="24"/>
          <w:szCs w:val="24"/>
        </w:rPr>
        <w:t>Matters arising from the minutes not covered on this Agenda FOR INFORMATION ONLY</w:t>
      </w:r>
      <w:r w:rsidRPr="00364F5C">
        <w:rPr>
          <w:rFonts w:asciiTheme="minorHAnsi" w:hAnsiTheme="minorHAnsi" w:cstheme="minorHAnsi"/>
          <w:b/>
          <w:bCs/>
        </w:rPr>
        <w:br/>
      </w:r>
    </w:p>
    <w:p w14:paraId="7ABD64C7" w14:textId="77777777" w:rsidR="004D7859" w:rsidRPr="00A80D5D" w:rsidRDefault="004D7859" w:rsidP="00CB65FA">
      <w:pPr>
        <w:pStyle w:val="ListParagraph"/>
        <w:numPr>
          <w:ilvl w:val="0"/>
          <w:numId w:val="2"/>
        </w:numPr>
        <w:spacing w:after="120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A80D5D">
        <w:rPr>
          <w:rFonts w:asciiTheme="minorHAnsi" w:hAnsiTheme="minorHAnsi" w:cstheme="minorHAnsi"/>
          <w:b/>
          <w:bCs/>
          <w:sz w:val="24"/>
          <w:szCs w:val="24"/>
        </w:rPr>
        <w:t xml:space="preserve">To consider and approve any response to be made to Planning Applications </w:t>
      </w:r>
    </w:p>
    <w:p w14:paraId="4ED0164F" w14:textId="3E70178A" w:rsidR="004D7859" w:rsidRPr="00AD14B5" w:rsidRDefault="004D7859" w:rsidP="00CB65FA">
      <w:pPr>
        <w:pStyle w:val="paragraph"/>
        <w:numPr>
          <w:ilvl w:val="0"/>
          <w:numId w:val="8"/>
        </w:numPr>
        <w:spacing w:before="0" w:beforeAutospacing="0" w:after="0" w:afterAutospacing="0"/>
        <w:ind w:left="340" w:firstLine="0"/>
        <w:textAlignment w:val="baseline"/>
        <w:rPr>
          <w:rStyle w:val="eop"/>
          <w:rFonts w:asciiTheme="minorHAnsi" w:hAnsiTheme="minorHAnsi" w:cstheme="minorHAnsi"/>
          <w:color w:val="000000"/>
        </w:rPr>
      </w:pPr>
      <w:r w:rsidRPr="00AD14B5">
        <w:rPr>
          <w:rFonts w:asciiTheme="minorHAnsi" w:hAnsiTheme="minorHAnsi" w:cstheme="minorHAnsi"/>
          <w:b/>
          <w:bCs/>
        </w:rPr>
        <w:t>3/2022/0988 -</w:t>
      </w:r>
      <w:r w:rsidRPr="00AD14B5">
        <w:rPr>
          <w:rStyle w:val="normaltextrun"/>
          <w:rFonts w:asciiTheme="minorHAnsi" w:hAnsiTheme="minorHAnsi" w:cstheme="minorHAnsi"/>
          <w:b/>
          <w:bCs/>
          <w:color w:val="000000"/>
        </w:rPr>
        <w:t xml:space="preserve"> </w:t>
      </w:r>
      <w:r w:rsidRPr="00AD14B5">
        <w:rPr>
          <w:rStyle w:val="normaltextrun"/>
          <w:rFonts w:asciiTheme="minorHAnsi" w:hAnsiTheme="minorHAnsi" w:cstheme="minorHAnsi"/>
          <w:b/>
          <w:bCs/>
          <w:color w:val="000000"/>
          <w:lang w:val="en-US"/>
        </w:rPr>
        <w:t xml:space="preserve">Land adjacent to Further Lane &amp; Woodfold Park Mellor BB2 7QA – </w:t>
      </w:r>
    </w:p>
    <w:p w14:paraId="1FF4C3D2" w14:textId="36209F88" w:rsidR="004D7859" w:rsidRPr="00AD14B5" w:rsidRDefault="004D7859" w:rsidP="00CB65FA">
      <w:pPr>
        <w:pStyle w:val="ListParagraph"/>
        <w:numPr>
          <w:ilvl w:val="0"/>
          <w:numId w:val="6"/>
        </w:numPr>
        <w:ind w:left="697" w:hanging="357"/>
        <w:rPr>
          <w:rFonts w:asciiTheme="minorHAnsi" w:hAnsiTheme="minorHAnsi" w:cstheme="minorHAnsi"/>
          <w:sz w:val="24"/>
          <w:szCs w:val="24"/>
        </w:rPr>
      </w:pPr>
      <w:r w:rsidRPr="00AD14B5">
        <w:rPr>
          <w:rFonts w:asciiTheme="minorHAnsi" w:hAnsiTheme="minorHAnsi" w:cstheme="minorHAnsi"/>
          <w:b/>
          <w:bCs/>
          <w:sz w:val="24"/>
          <w:szCs w:val="24"/>
        </w:rPr>
        <w:t xml:space="preserve">3/2022/1040: Whitecroft Barn Whitecroft Lane Mellor BB2 7HA - </w:t>
      </w:r>
    </w:p>
    <w:p w14:paraId="0C091114" w14:textId="00C5F9F7" w:rsidR="004D7859" w:rsidRDefault="004D7859" w:rsidP="00CB65FA">
      <w:pPr>
        <w:pStyle w:val="ListParagraph"/>
        <w:numPr>
          <w:ilvl w:val="0"/>
          <w:numId w:val="6"/>
        </w:numPr>
        <w:ind w:left="697" w:hanging="357"/>
        <w:rPr>
          <w:rFonts w:asciiTheme="minorHAnsi" w:hAnsiTheme="minorHAnsi" w:cstheme="minorHAnsi"/>
          <w:sz w:val="24"/>
          <w:szCs w:val="24"/>
        </w:rPr>
      </w:pPr>
      <w:r w:rsidRPr="00AD14B5">
        <w:rPr>
          <w:rFonts w:asciiTheme="minorHAnsi" w:hAnsiTheme="minorHAnsi" w:cstheme="minorHAnsi"/>
          <w:b/>
          <w:bCs/>
          <w:sz w:val="24"/>
          <w:szCs w:val="24"/>
        </w:rPr>
        <w:t>3/2022/1055 –</w:t>
      </w:r>
      <w:r w:rsidRPr="00AD14B5">
        <w:rPr>
          <w:rFonts w:asciiTheme="minorHAnsi" w:hAnsiTheme="minorHAnsi" w:cstheme="minorHAnsi"/>
          <w:sz w:val="24"/>
          <w:szCs w:val="24"/>
        </w:rPr>
        <w:t xml:space="preserve"> </w:t>
      </w:r>
      <w:r w:rsidRPr="00AD14B5">
        <w:rPr>
          <w:rFonts w:asciiTheme="minorHAnsi" w:hAnsiTheme="minorHAnsi" w:cstheme="minorHAnsi"/>
          <w:b/>
          <w:bCs/>
          <w:sz w:val="24"/>
          <w:szCs w:val="24"/>
        </w:rPr>
        <w:t xml:space="preserve">59 Mellor Brow </w:t>
      </w:r>
    </w:p>
    <w:p w14:paraId="1AB76DE2" w14:textId="1B850E80" w:rsidR="004D7859" w:rsidRPr="00E46D71" w:rsidRDefault="004D7859" w:rsidP="00CB65FA">
      <w:pPr>
        <w:pStyle w:val="ListParagraph"/>
        <w:numPr>
          <w:ilvl w:val="0"/>
          <w:numId w:val="6"/>
        </w:numPr>
        <w:spacing w:after="120"/>
        <w:ind w:left="567" w:hanging="357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E46D71">
        <w:rPr>
          <w:rFonts w:asciiTheme="minorHAnsi" w:hAnsiTheme="minorHAnsi" w:cstheme="minorHAnsi"/>
          <w:b/>
          <w:bCs/>
          <w:sz w:val="24"/>
          <w:szCs w:val="24"/>
        </w:rPr>
        <w:t>APP /F2360/W/22/3306243 Windmill  Hotel Appeal Hearing 13. December 2022 10.</w:t>
      </w:r>
    </w:p>
    <w:p w14:paraId="204D1C32" w14:textId="29A475CE" w:rsidR="004D7859" w:rsidRPr="00292D6D" w:rsidRDefault="004D7859" w:rsidP="00CB65FA">
      <w:pPr>
        <w:pStyle w:val="ListParagraph"/>
        <w:numPr>
          <w:ilvl w:val="0"/>
          <w:numId w:val="2"/>
        </w:numPr>
        <w:spacing w:after="120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292D6D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To consider and approve any action regarding the deployment and siting of speed awareness banners provided by Lancashire County Council </w:t>
      </w:r>
    </w:p>
    <w:p w14:paraId="493F5F96" w14:textId="77777777" w:rsidR="004D7859" w:rsidRPr="005F2A37" w:rsidRDefault="004D7859" w:rsidP="00CB65FA">
      <w:pPr>
        <w:pStyle w:val="ListParagraph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 w:cs="Calibri"/>
          <w:sz w:val="24"/>
          <w:szCs w:val="24"/>
          <w:bdr w:val="none" w:sz="0" w:space="0" w:color="auto"/>
          <w:lang w:val="en-GB"/>
        </w:rPr>
      </w:pPr>
      <w:r w:rsidRPr="005F2A37">
        <w:rPr>
          <w:rFonts w:asciiTheme="minorHAnsi" w:hAnsiTheme="minorHAnsi" w:cstheme="minorHAnsi"/>
          <w:b/>
          <w:bCs/>
          <w:sz w:val="24"/>
          <w:szCs w:val="24"/>
        </w:rPr>
        <w:t>Financial Matters and Accounts To approve: Bank balances £49,949.18</w:t>
      </w:r>
      <w:r w:rsidRPr="005F2A37">
        <w:rPr>
          <w:rFonts w:ascii="Calibri" w:hAnsi="Calibri" w:cs="Calibri"/>
          <w:sz w:val="24"/>
          <w:szCs w:val="24"/>
        </w:rPr>
        <w:t xml:space="preserve"> </w:t>
      </w:r>
      <w:r w:rsidRPr="005F2A37">
        <w:rPr>
          <w:rFonts w:asciiTheme="minorHAnsi" w:hAnsiTheme="minorHAnsi" w:cstheme="minorHAnsi"/>
          <w:b/>
          <w:bCs/>
          <w:sz w:val="24"/>
          <w:szCs w:val="24"/>
        </w:rPr>
        <w:t xml:space="preserve">+ £26,094.41 MVH Floor fund + £1,218.15 Scholarship Fund </w:t>
      </w:r>
    </w:p>
    <w:p w14:paraId="1F42EAE4" w14:textId="77777777" w:rsidR="004D7859" w:rsidRPr="0051221A" w:rsidRDefault="004D7859" w:rsidP="004D7859">
      <w:pPr>
        <w:spacing w:line="240" w:lineRule="exact"/>
        <w:rPr>
          <w:rFonts w:asciiTheme="minorHAnsi" w:hAnsiTheme="minorHAnsi" w:cstheme="minorHAnsi"/>
          <w:b/>
          <w:bCs/>
        </w:rPr>
      </w:pPr>
      <w:r w:rsidRPr="0051221A">
        <w:rPr>
          <w:rFonts w:asciiTheme="minorHAnsi" w:hAnsiTheme="minorHAnsi" w:cstheme="minorHAnsi"/>
          <w:b/>
          <w:bCs/>
        </w:rPr>
        <w:t xml:space="preserve">           To consider &amp; approve; Invoices for payment since 0</w:t>
      </w:r>
      <w:r>
        <w:rPr>
          <w:rFonts w:asciiTheme="minorHAnsi" w:hAnsiTheme="minorHAnsi" w:cstheme="minorHAnsi"/>
          <w:b/>
          <w:bCs/>
        </w:rPr>
        <w:t>3.11</w:t>
      </w:r>
      <w:r w:rsidRPr="0051221A">
        <w:rPr>
          <w:rFonts w:asciiTheme="minorHAnsi" w:hAnsiTheme="minorHAnsi" w:cstheme="minorHAnsi"/>
          <w:b/>
          <w:bCs/>
        </w:rPr>
        <w:t>.22</w:t>
      </w:r>
    </w:p>
    <w:p w14:paraId="6539E7CB" w14:textId="77777777" w:rsidR="004D7859" w:rsidRPr="00A80D5D" w:rsidRDefault="004D7859" w:rsidP="00CB65FA">
      <w:pPr>
        <w:pStyle w:val="ListParagraph"/>
        <w:numPr>
          <w:ilvl w:val="0"/>
          <w:numId w:val="5"/>
        </w:numPr>
        <w:ind w:left="924" w:hanging="357"/>
        <w:rPr>
          <w:rFonts w:asciiTheme="minorHAnsi" w:hAnsiTheme="minorHAnsi" w:cstheme="minorHAnsi"/>
          <w:sz w:val="24"/>
          <w:szCs w:val="24"/>
        </w:rPr>
      </w:pPr>
      <w:r w:rsidRPr="00A80D5D">
        <w:rPr>
          <w:rFonts w:asciiTheme="minorHAnsi" w:hAnsiTheme="minorHAnsi" w:cstheme="minorHAnsi"/>
          <w:b/>
          <w:bCs/>
          <w:sz w:val="24"/>
          <w:szCs w:val="24"/>
        </w:rPr>
        <w:t xml:space="preserve">EDF War Mem lights </w:t>
      </w:r>
      <w:r w:rsidRPr="00A80D5D">
        <w:rPr>
          <w:rFonts w:asciiTheme="minorHAnsi" w:hAnsiTheme="minorHAnsi" w:cstheme="minorHAnsi"/>
          <w:b/>
          <w:bCs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</w:rPr>
        <w:tab/>
        <w:t>£</w:t>
      </w:r>
      <w:r w:rsidRPr="00AD14B5">
        <w:rPr>
          <w:rFonts w:asciiTheme="minorHAnsi" w:hAnsiTheme="minorHAnsi" w:cstheme="minorHAnsi"/>
          <w:b/>
          <w:bCs/>
          <w:sz w:val="24"/>
          <w:szCs w:val="24"/>
        </w:rPr>
        <w:t>25.41</w:t>
      </w:r>
      <w:r>
        <w:rPr>
          <w:rFonts w:asciiTheme="minorHAnsi" w:hAnsiTheme="minorHAnsi" w:cstheme="minorHAnsi"/>
          <w:b/>
          <w:bCs/>
          <w:sz w:val="24"/>
          <w:szCs w:val="24"/>
        </w:rPr>
        <w:t>, but DIRECT DEBIT CANCELLED</w:t>
      </w:r>
    </w:p>
    <w:p w14:paraId="797E5512" w14:textId="77777777" w:rsidR="004D7859" w:rsidRPr="00A80D5D" w:rsidRDefault="004D7859" w:rsidP="00CB65FA">
      <w:pPr>
        <w:pStyle w:val="ListParagraph"/>
        <w:numPr>
          <w:ilvl w:val="0"/>
          <w:numId w:val="5"/>
        </w:numPr>
        <w:ind w:left="924" w:hanging="357"/>
        <w:rPr>
          <w:rFonts w:asciiTheme="minorHAnsi" w:hAnsiTheme="minorHAnsi" w:cstheme="minorHAnsi"/>
          <w:b/>
          <w:bCs/>
          <w:sz w:val="24"/>
          <w:szCs w:val="24"/>
        </w:rPr>
      </w:pPr>
      <w:proofErr w:type="spellStart"/>
      <w:r w:rsidRPr="00A80D5D">
        <w:rPr>
          <w:rFonts w:asciiTheme="minorHAnsi" w:hAnsiTheme="minorHAnsi" w:cstheme="minorHAnsi"/>
          <w:b/>
          <w:bCs/>
          <w:sz w:val="24"/>
          <w:szCs w:val="24"/>
        </w:rPr>
        <w:t>Easywebsites</w:t>
      </w:r>
      <w:proofErr w:type="spellEnd"/>
      <w:r w:rsidRPr="00A80D5D">
        <w:rPr>
          <w:rFonts w:asciiTheme="minorHAnsi" w:hAnsiTheme="minorHAnsi" w:cstheme="minorHAnsi"/>
          <w:b/>
          <w:bCs/>
          <w:sz w:val="24"/>
          <w:szCs w:val="24"/>
        </w:rPr>
        <w:t xml:space="preserve"> monthly DD for support</w:t>
      </w:r>
      <w:r w:rsidRPr="00A80D5D">
        <w:rPr>
          <w:rFonts w:asciiTheme="minorHAnsi" w:hAnsiTheme="minorHAnsi" w:cstheme="minorHAnsi"/>
          <w:b/>
          <w:bCs/>
          <w:sz w:val="24"/>
          <w:szCs w:val="24"/>
        </w:rPr>
        <w:tab/>
        <w:t xml:space="preserve"> </w:t>
      </w: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A80D5D">
        <w:rPr>
          <w:rFonts w:asciiTheme="minorHAnsi" w:hAnsiTheme="minorHAnsi" w:cstheme="minorHAnsi"/>
          <w:b/>
          <w:bCs/>
          <w:sz w:val="24"/>
          <w:szCs w:val="24"/>
        </w:rPr>
        <w:t>£32.40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 </w:t>
      </w:r>
      <w:r w:rsidRPr="00A80D5D">
        <w:rPr>
          <w:rFonts w:asciiTheme="minorHAnsi" w:hAnsiTheme="minorHAnsi" w:cstheme="minorHAnsi"/>
          <w:b/>
          <w:bCs/>
          <w:sz w:val="24"/>
          <w:szCs w:val="24"/>
        </w:rPr>
        <w:t>DIRECT DEBIT</w:t>
      </w:r>
    </w:p>
    <w:p w14:paraId="7E929D2E" w14:textId="77777777" w:rsidR="004D7859" w:rsidRPr="00A80D5D" w:rsidRDefault="004D7859" w:rsidP="00CB65FA">
      <w:pPr>
        <w:pStyle w:val="ListParagraph"/>
        <w:numPr>
          <w:ilvl w:val="0"/>
          <w:numId w:val="5"/>
        </w:numPr>
        <w:ind w:left="924" w:hanging="357"/>
        <w:rPr>
          <w:rFonts w:asciiTheme="minorHAnsi" w:hAnsiTheme="minorHAnsi" w:cstheme="minorHAnsi"/>
          <w:b/>
          <w:bCs/>
          <w:sz w:val="24"/>
          <w:szCs w:val="24"/>
        </w:rPr>
      </w:pPr>
      <w:r w:rsidRPr="00A80D5D">
        <w:rPr>
          <w:rFonts w:asciiTheme="minorHAnsi" w:hAnsiTheme="minorHAnsi" w:cstheme="minorHAnsi"/>
          <w:b/>
          <w:bCs/>
          <w:sz w:val="24"/>
          <w:szCs w:val="24"/>
        </w:rPr>
        <w:t>Net salary Clerk &amp; Assistant Clerk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-       </w:t>
      </w:r>
      <w:r w:rsidRPr="00A80D5D">
        <w:rPr>
          <w:rFonts w:asciiTheme="minorHAnsi" w:hAnsiTheme="minorHAnsi" w:cstheme="minorHAnsi"/>
          <w:b/>
          <w:bCs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          </w:t>
      </w:r>
      <w:r w:rsidRPr="00A80D5D">
        <w:rPr>
          <w:rFonts w:asciiTheme="minorHAnsi" w:hAnsiTheme="minorHAnsi" w:cstheme="minorHAnsi"/>
          <w:b/>
          <w:bCs/>
          <w:sz w:val="24"/>
          <w:szCs w:val="24"/>
        </w:rPr>
        <w:t>£937.00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exact details TBC</w:t>
      </w:r>
    </w:p>
    <w:p w14:paraId="59A4E179" w14:textId="77777777" w:rsidR="004D7859" w:rsidRPr="00AD14B5" w:rsidRDefault="004D7859" w:rsidP="00CB65FA">
      <w:pPr>
        <w:pStyle w:val="ListParagraph"/>
        <w:numPr>
          <w:ilvl w:val="0"/>
          <w:numId w:val="5"/>
        </w:numPr>
        <w:ind w:left="924" w:hanging="357"/>
        <w:rPr>
          <w:rFonts w:asciiTheme="minorHAnsi" w:hAnsiTheme="minorHAnsi" w:cstheme="minorHAnsi"/>
          <w:b/>
          <w:bCs/>
          <w:sz w:val="24"/>
          <w:szCs w:val="24"/>
        </w:rPr>
      </w:pPr>
      <w:r w:rsidRPr="00A80D5D">
        <w:rPr>
          <w:rFonts w:asciiTheme="minorHAnsi" w:hAnsiTheme="minorHAnsi" w:cstheme="minorHAnsi"/>
          <w:b/>
          <w:bCs/>
          <w:sz w:val="24"/>
          <w:szCs w:val="24"/>
        </w:rPr>
        <w:t xml:space="preserve">HMRC PAYE for </w:t>
      </w:r>
      <w:r>
        <w:rPr>
          <w:rFonts w:asciiTheme="minorHAnsi" w:hAnsiTheme="minorHAnsi" w:cstheme="minorHAnsi"/>
          <w:b/>
          <w:bCs/>
          <w:sz w:val="24"/>
          <w:szCs w:val="24"/>
        </w:rPr>
        <w:t>Nov</w:t>
      </w:r>
      <w:r w:rsidRPr="00AD14B5">
        <w:rPr>
          <w:rFonts w:asciiTheme="minorHAnsi" w:hAnsiTheme="minorHAnsi" w:cstheme="minorHAnsi"/>
          <w:b/>
          <w:bCs/>
          <w:sz w:val="24"/>
          <w:szCs w:val="24"/>
        </w:rPr>
        <w:t>ember</w:t>
      </w:r>
      <w:r w:rsidRPr="00A80D5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AD14B5">
        <w:rPr>
          <w:rFonts w:asciiTheme="minorHAnsi" w:hAnsiTheme="minorHAnsi" w:cstheme="minorHAnsi"/>
          <w:b/>
          <w:bCs/>
          <w:sz w:val="24"/>
          <w:szCs w:val="24"/>
        </w:rPr>
        <w:t>TBC</w:t>
      </w:r>
    </w:p>
    <w:p w14:paraId="256AD13A" w14:textId="77777777" w:rsidR="004D7859" w:rsidRDefault="004D7859" w:rsidP="00CB65FA">
      <w:pPr>
        <w:pStyle w:val="ListParagraph"/>
        <w:numPr>
          <w:ilvl w:val="0"/>
          <w:numId w:val="5"/>
        </w:numPr>
        <w:ind w:left="924" w:hanging="357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P Moses – Work at War Memorial </w:t>
      </w: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</w:rPr>
        <w:tab/>
        <w:t>TBC</w:t>
      </w:r>
    </w:p>
    <w:p w14:paraId="0DE951A0" w14:textId="77777777" w:rsidR="004D7859" w:rsidRDefault="004D7859" w:rsidP="00CB65FA">
      <w:pPr>
        <w:pStyle w:val="ListParagraph"/>
        <w:numPr>
          <w:ilvl w:val="0"/>
          <w:numId w:val="5"/>
        </w:numPr>
        <w:ind w:left="924" w:hanging="357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Society of Local Council Clerks subs 2023</w:t>
      </w:r>
      <w:r>
        <w:rPr>
          <w:rFonts w:asciiTheme="minorHAnsi" w:hAnsiTheme="minorHAnsi" w:cstheme="minorHAnsi"/>
          <w:b/>
          <w:bCs/>
          <w:sz w:val="24"/>
          <w:szCs w:val="24"/>
        </w:rPr>
        <w:tab/>
        <w:t xml:space="preserve">          £139.00</w:t>
      </w:r>
    </w:p>
    <w:p w14:paraId="4AED1967" w14:textId="77777777" w:rsidR="004D7859" w:rsidRPr="00AD14B5" w:rsidRDefault="004D7859" w:rsidP="00CB65FA">
      <w:pPr>
        <w:pStyle w:val="ListParagraph"/>
        <w:numPr>
          <w:ilvl w:val="0"/>
          <w:numId w:val="5"/>
        </w:numPr>
        <w:ind w:left="567" w:firstLine="0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AD14B5">
        <w:rPr>
          <w:rFonts w:asciiTheme="minorHAnsi" w:hAnsiTheme="minorHAnsi" w:cstheme="minorHAnsi"/>
          <w:b/>
          <w:bCs/>
          <w:sz w:val="24"/>
          <w:szCs w:val="24"/>
        </w:rPr>
        <w:t>To confirm the approval in November of Budget 2023/24 at £25,000 + 5% therefore Precept Order to be approved and signed for £26,250.00</w:t>
      </w:r>
    </w:p>
    <w:p w14:paraId="2D21838A" w14:textId="77777777" w:rsidR="004D7859" w:rsidRPr="00A80D5D" w:rsidRDefault="004D7859" w:rsidP="00CB65FA">
      <w:pPr>
        <w:pStyle w:val="ListParagraph"/>
        <w:numPr>
          <w:ilvl w:val="0"/>
          <w:numId w:val="5"/>
        </w:numPr>
        <w:ind w:left="924" w:hanging="357"/>
        <w:rPr>
          <w:rFonts w:asciiTheme="minorHAnsi" w:hAnsiTheme="minorHAnsi" w:cstheme="minorHAnsi"/>
          <w:b/>
          <w:bCs/>
          <w:sz w:val="24"/>
          <w:szCs w:val="24"/>
        </w:rPr>
      </w:pPr>
      <w:r w:rsidRPr="00A80D5D">
        <w:rPr>
          <w:rFonts w:asciiTheme="minorHAnsi" w:hAnsiTheme="minorHAnsi" w:cstheme="minorHAnsi"/>
          <w:b/>
          <w:bCs/>
          <w:sz w:val="24"/>
          <w:szCs w:val="24"/>
        </w:rPr>
        <w:t>To consider and approve any quotations for repairs to Playground equipment</w:t>
      </w:r>
    </w:p>
    <w:p w14:paraId="79C00D5C" w14:textId="77777777" w:rsidR="004D7859" w:rsidRPr="00EA34F9" w:rsidRDefault="004D7859" w:rsidP="00CB65FA">
      <w:pPr>
        <w:pStyle w:val="ListParagraph"/>
        <w:numPr>
          <w:ilvl w:val="0"/>
          <w:numId w:val="5"/>
        </w:numPr>
        <w:ind w:left="924" w:hanging="357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EA34F9">
        <w:rPr>
          <w:rFonts w:asciiTheme="minorHAnsi" w:hAnsiTheme="minorHAnsi" w:cstheme="minorHAnsi"/>
          <w:b/>
          <w:bCs/>
          <w:sz w:val="24"/>
          <w:szCs w:val="24"/>
        </w:rPr>
        <w:t xml:space="preserve">To consider and approve any actions </w:t>
      </w:r>
      <w:r w:rsidRPr="00EA34F9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regarding </w:t>
      </w:r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>purchase of a Speed Indicator Device for Mellor</w:t>
      </w:r>
    </w:p>
    <w:p w14:paraId="57CD8685" w14:textId="77777777" w:rsidR="004D7859" w:rsidRPr="0062623C" w:rsidRDefault="004D7859" w:rsidP="00CB65FA">
      <w:pPr>
        <w:pStyle w:val="ListParagraph"/>
        <w:numPr>
          <w:ilvl w:val="0"/>
          <w:numId w:val="5"/>
        </w:numPr>
        <w:ind w:left="924" w:hanging="357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To consider and approve any quotations for electrical installation &amp; other alterations to the former Phone Box for the defibrillator installation</w:t>
      </w:r>
    </w:p>
    <w:p w14:paraId="7B509EAE" w14:textId="77777777" w:rsidR="004D7859" w:rsidRPr="005B60AC" w:rsidRDefault="004D7859" w:rsidP="004D7859">
      <w:pPr>
        <w:spacing w:line="240" w:lineRule="exact"/>
        <w:ind w:firstLine="567"/>
        <w:rPr>
          <w:rFonts w:asciiTheme="minorHAnsi" w:hAnsiTheme="minorHAnsi" w:cstheme="minorHAnsi"/>
          <w:b/>
          <w:bCs/>
        </w:rPr>
      </w:pPr>
      <w:r w:rsidRPr="00A80D5D">
        <w:rPr>
          <w:rFonts w:asciiTheme="minorHAnsi" w:hAnsiTheme="minorHAnsi" w:cstheme="minorHAnsi"/>
          <w:b/>
          <w:bCs/>
        </w:rPr>
        <w:t>No further invoices beyond schedule at time of agenda</w:t>
      </w:r>
    </w:p>
    <w:p w14:paraId="5EE47D29" w14:textId="7537AB10" w:rsidR="004D7859" w:rsidRDefault="004D7859" w:rsidP="00CB65FA">
      <w:pPr>
        <w:pStyle w:val="ListParagraph"/>
        <w:numPr>
          <w:ilvl w:val="0"/>
          <w:numId w:val="2"/>
        </w:numPr>
        <w:shd w:val="clear" w:color="auto" w:fill="FFFFFF"/>
        <w:spacing w:line="240" w:lineRule="exact"/>
        <w:rPr>
          <w:rFonts w:asciiTheme="minorHAnsi" w:hAnsiTheme="minorHAnsi" w:cstheme="minorHAnsi"/>
          <w:b/>
          <w:bCs/>
          <w:sz w:val="24"/>
          <w:szCs w:val="24"/>
        </w:rPr>
      </w:pPr>
      <w:r w:rsidRPr="00890726">
        <w:rPr>
          <w:rFonts w:asciiTheme="minorHAnsi" w:hAnsiTheme="minorHAnsi" w:cstheme="minorHAnsi"/>
          <w:b/>
          <w:bCs/>
          <w:sz w:val="24"/>
          <w:szCs w:val="24"/>
        </w:rPr>
        <w:t>To consider &amp; approve</w:t>
      </w:r>
      <w:r w:rsidRPr="00890726">
        <w:rPr>
          <w:rFonts w:asciiTheme="minorHAnsi" w:hAnsiTheme="minorHAnsi" w:cstheme="minorHAnsi"/>
          <w:b/>
          <w:bCs/>
          <w:sz w:val="24"/>
          <w:szCs w:val="24"/>
        </w:rPr>
        <w:br/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a) </w:t>
      </w:r>
      <w:r w:rsidRPr="00890726">
        <w:rPr>
          <w:rFonts w:asciiTheme="minorHAnsi" w:hAnsiTheme="minorHAnsi" w:cstheme="minorHAnsi"/>
          <w:b/>
          <w:bCs/>
          <w:sz w:val="24"/>
          <w:szCs w:val="24"/>
        </w:rPr>
        <w:t>Any recommendations from the Play Area Working Party re: repairs/paths.</w:t>
      </w:r>
      <w:r w:rsidRPr="00890726">
        <w:rPr>
          <w:rFonts w:asciiTheme="minorHAnsi" w:hAnsiTheme="minorHAnsi" w:cstheme="minorHAnsi"/>
          <w:b/>
          <w:bCs/>
          <w:sz w:val="24"/>
          <w:szCs w:val="24"/>
        </w:rPr>
        <w:br/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b) </w:t>
      </w:r>
      <w:r w:rsidRPr="00890726">
        <w:rPr>
          <w:rFonts w:asciiTheme="minorHAnsi" w:hAnsiTheme="minorHAnsi" w:cstheme="minorHAnsi"/>
          <w:b/>
          <w:bCs/>
          <w:sz w:val="24"/>
          <w:szCs w:val="24"/>
        </w:rPr>
        <w:t xml:space="preserve">Any recommendations regarding the installation of CCTV overlooking the Play Area and Open   </w:t>
      </w:r>
      <w:r w:rsidRPr="00890726">
        <w:rPr>
          <w:rFonts w:asciiTheme="minorHAnsi" w:hAnsiTheme="minorHAnsi" w:cstheme="minorHAnsi"/>
          <w:b/>
          <w:bCs/>
          <w:sz w:val="24"/>
          <w:szCs w:val="24"/>
        </w:rPr>
        <w:br/>
        <w:t>Space.</w:t>
      </w:r>
    </w:p>
    <w:p w14:paraId="7EA279B6" w14:textId="77777777" w:rsidR="004D7859" w:rsidRPr="00890726" w:rsidRDefault="004D7859" w:rsidP="004D7859">
      <w:pPr>
        <w:pStyle w:val="ListParagraph"/>
        <w:shd w:val="clear" w:color="auto" w:fill="FFFFFF"/>
        <w:spacing w:line="240" w:lineRule="exact"/>
        <w:ind w:left="567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c) Any Recommendations from the Open Area Working Party Meeting held on 23 November 2022</w:t>
      </w:r>
      <w:r w:rsidRPr="00890726">
        <w:rPr>
          <w:rFonts w:asciiTheme="minorHAnsi" w:hAnsiTheme="minorHAnsi" w:cstheme="minorHAnsi"/>
          <w:b/>
          <w:bCs/>
          <w:sz w:val="24"/>
          <w:szCs w:val="24"/>
        </w:rPr>
        <w:br/>
      </w:r>
    </w:p>
    <w:p w14:paraId="3A2449EE" w14:textId="77777777" w:rsidR="004D7859" w:rsidRDefault="004D7859" w:rsidP="00CB65FA">
      <w:pPr>
        <w:pStyle w:val="ListParagraph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exact"/>
        <w:rPr>
          <w:rFonts w:asciiTheme="minorHAnsi" w:hAnsiTheme="minorHAnsi" w:cstheme="minorHAnsi"/>
          <w:b/>
          <w:bCs/>
          <w:sz w:val="24"/>
          <w:szCs w:val="24"/>
        </w:rPr>
      </w:pPr>
      <w:r w:rsidRPr="000140C0">
        <w:rPr>
          <w:rFonts w:asciiTheme="minorHAnsi" w:hAnsiTheme="minorHAnsi" w:cstheme="minorHAnsi"/>
          <w:b/>
          <w:bCs/>
          <w:sz w:val="24"/>
          <w:szCs w:val="24"/>
        </w:rPr>
        <w:t>To consider and approve any actions for use of LCC Local Delivery Fund support including Biodiversity</w:t>
      </w:r>
      <w:r>
        <w:rPr>
          <w:rFonts w:asciiTheme="minorHAnsi" w:hAnsiTheme="minorHAnsi" w:cstheme="minorHAnsi"/>
          <w:b/>
          <w:bCs/>
          <w:sz w:val="24"/>
          <w:szCs w:val="24"/>
        </w:rPr>
        <w:t>.</w:t>
      </w:r>
      <w:r>
        <w:rPr>
          <w:rFonts w:asciiTheme="minorHAnsi" w:hAnsiTheme="minorHAnsi" w:cstheme="minorHAnsi"/>
          <w:b/>
          <w:bCs/>
          <w:sz w:val="24"/>
          <w:szCs w:val="24"/>
        </w:rPr>
        <w:br/>
      </w:r>
    </w:p>
    <w:p w14:paraId="1D351165" w14:textId="77777777" w:rsidR="004D7859" w:rsidRDefault="004D7859" w:rsidP="00CB65FA">
      <w:pPr>
        <w:pStyle w:val="ListParagraph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exact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890726">
        <w:rPr>
          <w:rFonts w:asciiTheme="minorHAnsi" w:hAnsiTheme="minorHAnsi" w:cstheme="minorHAnsi"/>
          <w:b/>
          <w:bCs/>
          <w:color w:val="auto"/>
          <w:sz w:val="24"/>
          <w:szCs w:val="24"/>
        </w:rPr>
        <w:t>To consider any response from LCC Highways regarding FP51</w:t>
      </w:r>
    </w:p>
    <w:p w14:paraId="74BA257F" w14:textId="77777777" w:rsidR="00A21222" w:rsidRDefault="00A21222" w:rsidP="00A21222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exact"/>
        <w:ind w:left="567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</w:p>
    <w:p w14:paraId="53F69302" w14:textId="77777777" w:rsidR="00A21222" w:rsidRPr="00A21222" w:rsidRDefault="004D7859" w:rsidP="00CB65FA">
      <w:pPr>
        <w:pStyle w:val="ListParagraph"/>
        <w:numPr>
          <w:ilvl w:val="0"/>
          <w:numId w:val="2"/>
        </w:numPr>
        <w:spacing w:line="240" w:lineRule="exact"/>
        <w:ind w:left="340" w:hanging="340"/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  <w:r w:rsidRPr="00890726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To consider and approve arrangements for drop-in sessions &amp; responses to any issues raised </w:t>
      </w:r>
      <w:r w:rsidRPr="00890726">
        <w:rPr>
          <w:rFonts w:asciiTheme="minorHAnsi" w:hAnsiTheme="minorHAnsi" w:cstheme="minorHAnsi"/>
          <w:b/>
          <w:bCs/>
          <w:color w:val="auto"/>
          <w:sz w:val="24"/>
          <w:szCs w:val="24"/>
        </w:rPr>
        <w:br/>
      </w:r>
      <w:r w:rsidRPr="00890726">
        <w:rPr>
          <w:rFonts w:asciiTheme="minorHAnsi" w:hAnsiTheme="minorHAnsi" w:cstheme="minorHAnsi"/>
          <w:b/>
          <w:bCs/>
          <w:color w:val="auto"/>
          <w:sz w:val="24"/>
          <w:szCs w:val="24"/>
        </w:rPr>
        <w:br/>
        <w:t xml:space="preserve">a)       Members’ </w:t>
      </w:r>
      <w:proofErr w:type="spellStart"/>
      <w:r w:rsidRPr="00890726">
        <w:rPr>
          <w:rFonts w:asciiTheme="minorHAnsi" w:hAnsiTheme="minorHAnsi" w:cstheme="minorHAnsi"/>
          <w:b/>
          <w:bCs/>
          <w:color w:val="auto"/>
          <w:sz w:val="24"/>
          <w:szCs w:val="24"/>
        </w:rPr>
        <w:t>rota</w:t>
      </w:r>
      <w:proofErr w:type="spellEnd"/>
      <w:r w:rsidRPr="00890726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for Parish Council attendance of coffee morning at MVH. </w:t>
      </w:r>
    </w:p>
    <w:p w14:paraId="35729B34" w14:textId="77777777" w:rsidR="00A21222" w:rsidRPr="00A21222" w:rsidRDefault="00A21222" w:rsidP="00A21222">
      <w:pPr>
        <w:pStyle w:val="ListParagraph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</w:p>
    <w:p w14:paraId="637E5F85" w14:textId="650034CD" w:rsidR="004D7859" w:rsidRPr="005C664C" w:rsidRDefault="004D7859" w:rsidP="00A21222">
      <w:pPr>
        <w:pStyle w:val="ListParagraph"/>
        <w:spacing w:line="240" w:lineRule="exact"/>
        <w:ind w:left="340"/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  <w:r w:rsidRPr="00890726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b)       Cllr Mellor to update about suitable events at Mellor Brook. </w:t>
      </w:r>
    </w:p>
    <w:p w14:paraId="02236802" w14:textId="77777777" w:rsidR="004D7859" w:rsidRPr="00331687" w:rsidRDefault="004D7859" w:rsidP="004D7859">
      <w:pPr>
        <w:pStyle w:val="ListParagraph"/>
        <w:spacing w:line="240" w:lineRule="exact"/>
        <w:ind w:left="567"/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</w:p>
    <w:p w14:paraId="2359BD6A" w14:textId="77777777" w:rsidR="004D7859" w:rsidRPr="00C46006" w:rsidRDefault="004D7859" w:rsidP="00CB65FA">
      <w:pPr>
        <w:pStyle w:val="ListParagraph"/>
        <w:numPr>
          <w:ilvl w:val="0"/>
          <w:numId w:val="2"/>
        </w:numPr>
        <w:spacing w:line="240" w:lineRule="exact"/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To consider and approve any action regarding the email from Sarah Wells about PS Kevin Day’s offer to attend a future council meeting and topics to be raised.</w:t>
      </w:r>
    </w:p>
    <w:p w14:paraId="44C45730" w14:textId="77777777" w:rsidR="004D7859" w:rsidRPr="00C46006" w:rsidRDefault="004D7859" w:rsidP="004D7859">
      <w:pPr>
        <w:pStyle w:val="ListParagraph"/>
        <w:rPr>
          <w:rFonts w:asciiTheme="minorHAnsi" w:hAnsiTheme="minorHAnsi" w:cstheme="minorHAnsi"/>
          <w:b/>
          <w:bCs/>
        </w:rPr>
      </w:pPr>
    </w:p>
    <w:p w14:paraId="46B81FB7" w14:textId="6C448582" w:rsidR="004D7859" w:rsidRPr="00A9104C" w:rsidRDefault="004D7859" w:rsidP="00CB65FA">
      <w:pPr>
        <w:pStyle w:val="ListParagraph"/>
        <w:numPr>
          <w:ilvl w:val="0"/>
          <w:numId w:val="2"/>
        </w:numPr>
        <w:spacing w:line="240" w:lineRule="exact"/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  <w:r w:rsidRPr="00A21222">
        <w:rPr>
          <w:rFonts w:asciiTheme="minorHAnsi" w:hAnsiTheme="minorHAnsi" w:cstheme="minorHAnsi"/>
          <w:b/>
          <w:bCs/>
          <w:sz w:val="24"/>
          <w:szCs w:val="24"/>
        </w:rPr>
        <w:t xml:space="preserve">To consider and approve any actions to be taken regarding the Warm Space grant on offer from RVBC. </w:t>
      </w:r>
    </w:p>
    <w:p w14:paraId="02A8EA0C" w14:textId="77777777" w:rsidR="00A9104C" w:rsidRPr="00A9104C" w:rsidRDefault="00A9104C" w:rsidP="00A9104C">
      <w:pPr>
        <w:spacing w:line="240" w:lineRule="exact"/>
        <w:rPr>
          <w:rFonts w:asciiTheme="minorHAnsi" w:hAnsiTheme="minorHAnsi" w:cstheme="minorHAnsi"/>
          <w:b/>
          <w:bCs/>
          <w:color w:val="FF0000"/>
        </w:rPr>
      </w:pPr>
    </w:p>
    <w:p w14:paraId="20A58474" w14:textId="77777777" w:rsidR="004D7859" w:rsidRPr="005B150C" w:rsidRDefault="004D7859" w:rsidP="00CB65FA">
      <w:pPr>
        <w:pStyle w:val="ListParagraph"/>
        <w:numPr>
          <w:ilvl w:val="0"/>
          <w:numId w:val="2"/>
        </w:numPr>
        <w:spacing w:line="240" w:lineRule="exact"/>
        <w:rPr>
          <w:rFonts w:asciiTheme="minorHAnsi" w:hAnsiTheme="minorHAnsi" w:cstheme="minorHAnsi"/>
          <w:b/>
          <w:bCs/>
          <w:sz w:val="24"/>
          <w:szCs w:val="24"/>
        </w:rPr>
      </w:pPr>
      <w:r w:rsidRPr="005B150C">
        <w:rPr>
          <w:rFonts w:asciiTheme="minorHAnsi" w:hAnsiTheme="minorHAnsi" w:cstheme="minorHAnsi"/>
          <w:b/>
          <w:bCs/>
          <w:sz w:val="24"/>
          <w:szCs w:val="24"/>
        </w:rPr>
        <w:t xml:space="preserve">To consider &amp; approve any actions following any written exchanges with Stanley House </w:t>
      </w:r>
      <w:r w:rsidRPr="005B150C">
        <w:rPr>
          <w:rFonts w:asciiTheme="minorHAnsi" w:hAnsiTheme="minorHAnsi" w:cstheme="minorHAnsi"/>
          <w:b/>
          <w:bCs/>
          <w:sz w:val="24"/>
          <w:szCs w:val="24"/>
        </w:rPr>
        <w:br/>
      </w:r>
    </w:p>
    <w:p w14:paraId="08D708DF" w14:textId="77777777" w:rsidR="004D7859" w:rsidRDefault="004D7859" w:rsidP="00CB65FA">
      <w:pPr>
        <w:pStyle w:val="ListParagraph"/>
        <w:numPr>
          <w:ilvl w:val="0"/>
          <w:numId w:val="2"/>
        </w:numPr>
        <w:spacing w:line="240" w:lineRule="exact"/>
        <w:rPr>
          <w:rFonts w:asciiTheme="minorHAnsi" w:hAnsiTheme="minorHAnsi" w:cstheme="minorHAnsi"/>
          <w:b/>
          <w:bCs/>
          <w:sz w:val="24"/>
          <w:szCs w:val="24"/>
        </w:rPr>
      </w:pPr>
      <w:r w:rsidRPr="000140C0">
        <w:rPr>
          <w:rFonts w:asciiTheme="minorHAnsi" w:hAnsiTheme="minorHAnsi" w:cstheme="minorHAnsi"/>
          <w:b/>
          <w:bCs/>
          <w:sz w:val="24"/>
          <w:szCs w:val="24"/>
        </w:rPr>
        <w:t>To receive update reports</w:t>
      </w:r>
    </w:p>
    <w:p w14:paraId="3C7C055D" w14:textId="12A66790" w:rsidR="004D7859" w:rsidRDefault="004D7859" w:rsidP="00CB65FA">
      <w:pPr>
        <w:pStyle w:val="ListParagraph"/>
        <w:numPr>
          <w:ilvl w:val="0"/>
          <w:numId w:val="9"/>
        </w:numPr>
        <w:spacing w:line="240" w:lineRule="exact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SLCC / LALC Conference 12 November 2022 </w:t>
      </w:r>
    </w:p>
    <w:p w14:paraId="7CE69D05" w14:textId="14DFB32A" w:rsidR="004D7859" w:rsidRDefault="004D7859" w:rsidP="00CB65FA">
      <w:pPr>
        <w:pStyle w:val="ListParagraph"/>
        <w:numPr>
          <w:ilvl w:val="0"/>
          <w:numId w:val="9"/>
        </w:numPr>
        <w:spacing w:line="240" w:lineRule="exact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Marketing &amp; Communications Plan update </w:t>
      </w:r>
    </w:p>
    <w:p w14:paraId="3622B9A9" w14:textId="2845DFE4" w:rsidR="004D7859" w:rsidRDefault="004D7859" w:rsidP="00CB65FA">
      <w:pPr>
        <w:pStyle w:val="ListParagraph"/>
        <w:numPr>
          <w:ilvl w:val="0"/>
          <w:numId w:val="9"/>
        </w:numPr>
        <w:spacing w:line="240" w:lineRule="exact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Visit to Woodfold Park </w:t>
      </w:r>
    </w:p>
    <w:p w14:paraId="6D395126" w14:textId="1BAAF217" w:rsidR="004D7859" w:rsidRDefault="004D7859" w:rsidP="00CB65FA">
      <w:pPr>
        <w:pStyle w:val="ListParagraph"/>
        <w:numPr>
          <w:ilvl w:val="0"/>
          <w:numId w:val="9"/>
        </w:numPr>
        <w:spacing w:line="240" w:lineRule="exact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Land Registry update </w:t>
      </w:r>
    </w:p>
    <w:p w14:paraId="4AEB06F4" w14:textId="77777777" w:rsidR="004D7859" w:rsidRPr="0051446B" w:rsidRDefault="004D7859" w:rsidP="004D7859">
      <w:pPr>
        <w:spacing w:line="240" w:lineRule="exact"/>
        <w:rPr>
          <w:rFonts w:asciiTheme="minorHAnsi" w:hAnsiTheme="minorHAnsi" w:cstheme="minorHAnsi"/>
          <w:b/>
          <w:bCs/>
          <w:sz w:val="16"/>
          <w:szCs w:val="16"/>
        </w:rPr>
      </w:pPr>
    </w:p>
    <w:p w14:paraId="3576AB10" w14:textId="77777777" w:rsidR="004D7859" w:rsidRPr="000140C0" w:rsidRDefault="004D7859" w:rsidP="00CB65FA">
      <w:pPr>
        <w:pStyle w:val="ListParagraph"/>
        <w:numPr>
          <w:ilvl w:val="0"/>
          <w:numId w:val="2"/>
        </w:numPr>
        <w:spacing w:line="240" w:lineRule="exact"/>
        <w:ind w:left="357" w:hanging="357"/>
        <w:rPr>
          <w:rFonts w:asciiTheme="minorHAnsi" w:hAnsiTheme="minorHAnsi" w:cstheme="minorHAnsi"/>
          <w:b/>
          <w:bCs/>
          <w:sz w:val="24"/>
          <w:szCs w:val="24"/>
        </w:rPr>
      </w:pPr>
      <w:r w:rsidRPr="000140C0">
        <w:rPr>
          <w:rFonts w:asciiTheme="minorHAnsi" w:hAnsiTheme="minorHAnsi" w:cstheme="minorHAnsi"/>
          <w:b/>
          <w:bCs/>
          <w:sz w:val="24"/>
          <w:szCs w:val="24"/>
        </w:rPr>
        <w:t>To receive reports from meetings</w:t>
      </w:r>
      <w:r>
        <w:rPr>
          <w:rFonts w:asciiTheme="minorHAnsi" w:hAnsiTheme="minorHAnsi" w:cstheme="minorHAnsi"/>
          <w:b/>
          <w:bCs/>
          <w:sz w:val="24"/>
          <w:szCs w:val="24"/>
        </w:rPr>
        <w:br/>
      </w:r>
    </w:p>
    <w:p w14:paraId="248D5849" w14:textId="77777777" w:rsidR="004D7859" w:rsidRPr="000140C0" w:rsidRDefault="004D7859" w:rsidP="00CB65FA">
      <w:pPr>
        <w:pStyle w:val="ListParagraph"/>
        <w:numPr>
          <w:ilvl w:val="0"/>
          <w:numId w:val="7"/>
        </w:numPr>
        <w:ind w:left="1134"/>
        <w:rPr>
          <w:rFonts w:asciiTheme="minorHAnsi" w:hAnsiTheme="minorHAnsi" w:cstheme="minorHAnsi"/>
          <w:b/>
          <w:bCs/>
          <w:sz w:val="24"/>
          <w:szCs w:val="24"/>
        </w:rPr>
      </w:pPr>
      <w:r w:rsidRPr="000140C0">
        <w:rPr>
          <w:rFonts w:asciiTheme="minorHAnsi" w:hAnsiTheme="minorHAnsi" w:cstheme="minorHAnsi"/>
          <w:b/>
          <w:bCs/>
          <w:sz w:val="24"/>
          <w:szCs w:val="24"/>
        </w:rPr>
        <w:t>LCC Report – any matters of note regarding Mellor – LCC Cllr. Schofield</w:t>
      </w:r>
    </w:p>
    <w:p w14:paraId="5D80A955" w14:textId="77777777" w:rsidR="004D7859" w:rsidRDefault="004D7859" w:rsidP="00CB65FA">
      <w:pPr>
        <w:pStyle w:val="ListParagraph"/>
        <w:numPr>
          <w:ilvl w:val="0"/>
          <w:numId w:val="7"/>
        </w:numPr>
        <w:ind w:left="1134"/>
        <w:rPr>
          <w:rFonts w:asciiTheme="minorHAnsi" w:hAnsiTheme="minorHAnsi" w:cstheme="minorHAnsi"/>
          <w:b/>
          <w:bCs/>
          <w:sz w:val="24"/>
          <w:szCs w:val="24"/>
        </w:rPr>
      </w:pPr>
      <w:r w:rsidRPr="000140C0">
        <w:rPr>
          <w:rFonts w:asciiTheme="minorHAnsi" w:hAnsiTheme="minorHAnsi" w:cstheme="minorHAnsi"/>
          <w:b/>
          <w:bCs/>
          <w:sz w:val="24"/>
          <w:szCs w:val="24"/>
        </w:rPr>
        <w:t xml:space="preserve">RVBC Report by Borough – Cllrs. </w:t>
      </w:r>
      <w:proofErr w:type="spellStart"/>
      <w:r w:rsidRPr="000140C0">
        <w:rPr>
          <w:rFonts w:asciiTheme="minorHAnsi" w:hAnsiTheme="minorHAnsi" w:cstheme="minorHAnsi"/>
          <w:b/>
          <w:bCs/>
          <w:sz w:val="24"/>
          <w:szCs w:val="24"/>
        </w:rPr>
        <w:t>Brunskill</w:t>
      </w:r>
      <w:proofErr w:type="spellEnd"/>
      <w:r w:rsidRPr="000140C0">
        <w:rPr>
          <w:rFonts w:asciiTheme="minorHAnsi" w:hAnsiTheme="minorHAnsi" w:cstheme="minorHAnsi"/>
          <w:b/>
          <w:bCs/>
          <w:sz w:val="24"/>
          <w:szCs w:val="24"/>
        </w:rPr>
        <w:t xml:space="preserve"> &amp; Walsh </w:t>
      </w:r>
    </w:p>
    <w:p w14:paraId="2BED004A" w14:textId="0816220B" w:rsidR="004D7859" w:rsidRPr="000140C0" w:rsidRDefault="004D7859" w:rsidP="00CB65FA">
      <w:pPr>
        <w:pStyle w:val="ListParagraph"/>
        <w:numPr>
          <w:ilvl w:val="0"/>
          <w:numId w:val="7"/>
        </w:numPr>
        <w:ind w:left="1134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RVBC Parish Council Liaison Meeting 10 November 2022 </w:t>
      </w:r>
    </w:p>
    <w:p w14:paraId="3E30EBA1" w14:textId="5424B0A0" w:rsidR="004D7859" w:rsidRPr="000140C0" w:rsidRDefault="004D7859" w:rsidP="00CB65FA">
      <w:pPr>
        <w:pStyle w:val="ListParagraph"/>
        <w:numPr>
          <w:ilvl w:val="0"/>
          <w:numId w:val="7"/>
        </w:numPr>
        <w:ind w:left="1134"/>
        <w:rPr>
          <w:rFonts w:asciiTheme="minorHAnsi" w:hAnsiTheme="minorHAnsi" w:cstheme="minorHAnsi"/>
          <w:b/>
          <w:bCs/>
          <w:sz w:val="24"/>
          <w:szCs w:val="24"/>
        </w:rPr>
      </w:pPr>
      <w:r w:rsidRPr="000140C0">
        <w:rPr>
          <w:rFonts w:asciiTheme="minorHAnsi" w:hAnsiTheme="minorHAnsi" w:cstheme="minorHAnsi"/>
          <w:b/>
          <w:bCs/>
          <w:sz w:val="24"/>
          <w:szCs w:val="24"/>
        </w:rPr>
        <w:t xml:space="preserve">Climate Action Network </w:t>
      </w:r>
    </w:p>
    <w:p w14:paraId="75CC43AC" w14:textId="1E98BF8C" w:rsidR="004D7859" w:rsidRPr="00CB65FA" w:rsidRDefault="004D7859" w:rsidP="00CB65FA">
      <w:pPr>
        <w:pStyle w:val="ListParagraph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134"/>
        <w:rPr>
          <w:rFonts w:asciiTheme="minorHAnsi" w:hAnsiTheme="minorHAnsi" w:cstheme="minorHAnsi"/>
          <w:b/>
          <w:bCs/>
          <w:sz w:val="24"/>
          <w:szCs w:val="24"/>
          <w:bdr w:val="none" w:sz="0" w:space="0" w:color="auto"/>
        </w:rPr>
      </w:pPr>
      <w:r w:rsidRPr="000140C0">
        <w:rPr>
          <w:rFonts w:asciiTheme="minorHAnsi" w:hAnsiTheme="minorHAnsi" w:cstheme="minorHAnsi"/>
          <w:b/>
          <w:bCs/>
          <w:sz w:val="24"/>
          <w:szCs w:val="24"/>
        </w:rPr>
        <w:t>BAe Liaison Meeting – any dates &amp; which MPC representative to attend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. </w:t>
      </w:r>
    </w:p>
    <w:p w14:paraId="31C541F0" w14:textId="77777777" w:rsidR="00CB65FA" w:rsidRPr="007E13BD" w:rsidRDefault="00CB65FA" w:rsidP="00CB65FA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134"/>
        <w:rPr>
          <w:rFonts w:asciiTheme="minorHAnsi" w:hAnsiTheme="minorHAnsi" w:cstheme="minorHAnsi"/>
          <w:b/>
          <w:bCs/>
          <w:sz w:val="24"/>
          <w:szCs w:val="24"/>
          <w:bdr w:val="none" w:sz="0" w:space="0" w:color="auto"/>
        </w:rPr>
      </w:pPr>
    </w:p>
    <w:p w14:paraId="384D0290" w14:textId="77777777" w:rsidR="004D7859" w:rsidRDefault="004D7859" w:rsidP="00CB65FA">
      <w:pPr>
        <w:pStyle w:val="ListParagraph"/>
        <w:numPr>
          <w:ilvl w:val="0"/>
          <w:numId w:val="2"/>
        </w:numPr>
        <w:ind w:left="357" w:hanging="357"/>
        <w:rPr>
          <w:rFonts w:asciiTheme="minorHAnsi" w:hAnsiTheme="minorHAnsi" w:cstheme="minorHAnsi"/>
          <w:b/>
          <w:bCs/>
          <w:sz w:val="24"/>
          <w:szCs w:val="24"/>
        </w:rPr>
      </w:pPr>
      <w:r w:rsidRPr="000140C0">
        <w:rPr>
          <w:rFonts w:asciiTheme="minorHAnsi" w:hAnsiTheme="minorHAnsi" w:cstheme="minorHAnsi"/>
          <w:b/>
          <w:bCs/>
          <w:sz w:val="24"/>
          <w:szCs w:val="24"/>
        </w:rPr>
        <w:t>Matters brought forward by Members and Staff FOR INFORMATION ONLY</w:t>
      </w:r>
    </w:p>
    <w:p w14:paraId="6596A5EC" w14:textId="77777777" w:rsidR="00156166" w:rsidRDefault="00156166" w:rsidP="00156166">
      <w:pPr>
        <w:rPr>
          <w:rFonts w:asciiTheme="minorHAnsi" w:hAnsiTheme="minorHAnsi" w:cstheme="minorHAnsi"/>
          <w:b/>
          <w:bCs/>
        </w:rPr>
      </w:pPr>
    </w:p>
    <w:p w14:paraId="09272E97" w14:textId="601A21FC" w:rsidR="00156166" w:rsidRPr="00156166" w:rsidRDefault="00156166" w:rsidP="00156166">
      <w:pPr>
        <w:rPr>
          <w:rFonts w:asciiTheme="minorHAnsi" w:hAnsiTheme="minorHAnsi" w:cstheme="minorHAnsi"/>
          <w:b/>
          <w:bCs/>
        </w:rPr>
      </w:pPr>
      <w:r w:rsidRPr="00156166">
        <w:rPr>
          <w:rFonts w:asciiTheme="minorHAnsi" w:hAnsiTheme="minorHAnsi" w:cstheme="minorHAnsi"/>
          <w:b/>
          <w:bCs/>
        </w:rPr>
        <w:t>Chairman to bring an urgent matter to Members’ attention. As this is a Staff matter, Members need to resolve to exclude Press &amp; Public for this item</w:t>
      </w:r>
    </w:p>
    <w:p w14:paraId="54DACA6F" w14:textId="77777777" w:rsidR="00156166" w:rsidRPr="000140C0" w:rsidRDefault="00156166" w:rsidP="00156166">
      <w:pPr>
        <w:pStyle w:val="ListParagraph"/>
        <w:ind w:left="357"/>
        <w:rPr>
          <w:rFonts w:asciiTheme="minorHAnsi" w:hAnsiTheme="minorHAnsi" w:cstheme="minorHAnsi"/>
          <w:b/>
          <w:bCs/>
          <w:sz w:val="24"/>
          <w:szCs w:val="24"/>
        </w:rPr>
      </w:pPr>
    </w:p>
    <w:bookmarkEnd w:id="0"/>
    <w:p w14:paraId="7D68297F" w14:textId="77777777" w:rsidR="004D7859" w:rsidRPr="000140C0" w:rsidRDefault="004D7859" w:rsidP="004D7859">
      <w:pPr>
        <w:pStyle w:val="ListParagraph"/>
        <w:ind w:left="567"/>
        <w:rPr>
          <w:rFonts w:asciiTheme="minorHAnsi" w:hAnsiTheme="minorHAnsi" w:cstheme="minorHAnsi"/>
          <w:b/>
          <w:bCs/>
          <w:sz w:val="24"/>
          <w:szCs w:val="24"/>
        </w:rPr>
      </w:pPr>
    </w:p>
    <w:p w14:paraId="11FDC793" w14:textId="200CEF84" w:rsidR="00402A85" w:rsidRPr="00A80D5D" w:rsidRDefault="004D7859" w:rsidP="004D7859">
      <w:pPr>
        <w:pStyle w:val="ListParagraph"/>
        <w:rPr>
          <w:rFonts w:asciiTheme="minorHAnsi" w:hAnsiTheme="minorHAnsi" w:cstheme="minorHAnsi"/>
          <w:b/>
          <w:bCs/>
          <w:sz w:val="24"/>
          <w:szCs w:val="24"/>
        </w:rPr>
      </w:pPr>
      <w:r w:rsidRPr="00890726">
        <w:rPr>
          <w:rFonts w:asciiTheme="minorHAnsi" w:eastAsia="Trebuchet MS" w:hAnsiTheme="minorHAnsi" w:cstheme="minorHAnsi"/>
          <w:b/>
          <w:bCs/>
          <w:color w:val="auto"/>
          <w:sz w:val="24"/>
          <w:szCs w:val="24"/>
        </w:rPr>
        <w:t xml:space="preserve">To note </w:t>
      </w:r>
      <w:r>
        <w:rPr>
          <w:rFonts w:asciiTheme="minorHAnsi" w:eastAsia="Trebuchet MS" w:hAnsiTheme="minorHAnsi" w:cstheme="minorHAnsi"/>
          <w:b/>
          <w:bCs/>
          <w:color w:val="auto"/>
          <w:sz w:val="24"/>
          <w:szCs w:val="24"/>
        </w:rPr>
        <w:t xml:space="preserve">an Extraordinary </w:t>
      </w:r>
      <w:r w:rsidRPr="00890726">
        <w:rPr>
          <w:rFonts w:asciiTheme="minorHAnsi" w:eastAsia="Trebuchet MS" w:hAnsiTheme="minorHAnsi" w:cstheme="minorHAnsi"/>
          <w:b/>
          <w:bCs/>
          <w:color w:val="auto"/>
          <w:sz w:val="24"/>
          <w:szCs w:val="24"/>
        </w:rPr>
        <w:t xml:space="preserve"> Meeting will be held on Thursday</w:t>
      </w:r>
      <w:r>
        <w:rPr>
          <w:rFonts w:asciiTheme="minorHAnsi" w:eastAsia="Trebuchet MS" w:hAnsiTheme="minorHAnsi" w:cstheme="minorHAnsi"/>
          <w:b/>
          <w:bCs/>
          <w:color w:val="auto"/>
          <w:sz w:val="24"/>
          <w:szCs w:val="24"/>
        </w:rPr>
        <w:t xml:space="preserve"> 12</w:t>
      </w:r>
      <w:r w:rsidRPr="00890726">
        <w:rPr>
          <w:rFonts w:asciiTheme="minorHAnsi" w:eastAsia="Trebuchet MS" w:hAnsiTheme="minorHAnsi" w:cstheme="minorHAnsi"/>
          <w:b/>
          <w:bCs/>
          <w:color w:val="auto"/>
          <w:sz w:val="24"/>
          <w:szCs w:val="24"/>
        </w:rPr>
        <w:t xml:space="preserve"> </w:t>
      </w:r>
      <w:r>
        <w:rPr>
          <w:rFonts w:asciiTheme="minorHAnsi" w:eastAsia="Trebuchet MS" w:hAnsiTheme="minorHAnsi" w:cstheme="minorHAnsi"/>
          <w:b/>
          <w:bCs/>
          <w:color w:val="auto"/>
          <w:sz w:val="24"/>
          <w:szCs w:val="24"/>
        </w:rPr>
        <w:t>January</w:t>
      </w:r>
      <w:r w:rsidRPr="00890726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202</w:t>
      </w:r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>3  Venue TBA</w:t>
      </w:r>
    </w:p>
    <w:p w14:paraId="4FDE1889" w14:textId="77777777" w:rsidR="005D1633" w:rsidRPr="00A80D5D" w:rsidRDefault="005D1633" w:rsidP="005D1633">
      <w:pPr>
        <w:pStyle w:val="ListParagraph"/>
        <w:rPr>
          <w:rFonts w:asciiTheme="minorHAnsi" w:eastAsia="Trebuchet MS" w:hAnsiTheme="minorHAnsi" w:cstheme="minorHAnsi"/>
          <w:b/>
          <w:bCs/>
          <w:sz w:val="24"/>
          <w:szCs w:val="24"/>
        </w:rPr>
      </w:pPr>
    </w:p>
    <w:p w14:paraId="16601A36" w14:textId="77777777" w:rsidR="005D1633" w:rsidRPr="00F34A57" w:rsidRDefault="005D1633" w:rsidP="00402A85">
      <w:pPr>
        <w:pStyle w:val="ListParagraph"/>
        <w:ind w:left="360"/>
        <w:rPr>
          <w:rFonts w:ascii="Calibri" w:eastAsia="Trebuchet MS" w:hAnsi="Calibri" w:cs="Calibri"/>
          <w:b/>
          <w:bCs/>
          <w:sz w:val="24"/>
          <w:szCs w:val="24"/>
        </w:rPr>
      </w:pPr>
    </w:p>
    <w:p w14:paraId="7FDA464E" w14:textId="3B20B25A" w:rsidR="009B3701" w:rsidRPr="00BA24F9" w:rsidRDefault="004D7859" w:rsidP="00BA24F9">
      <w:pPr>
        <w:rPr>
          <w:rFonts w:ascii="Calibri" w:eastAsia="Trebuchet MS" w:hAnsi="Calibri" w:cs="Calibri"/>
        </w:rPr>
      </w:pPr>
      <w:r>
        <w:rPr>
          <w:rFonts w:ascii="Bradley Hand ITC" w:hAnsi="Bradley Hand ITC"/>
        </w:rPr>
        <w:t>Teresa Taylor</w:t>
      </w:r>
      <w:r w:rsidR="00736CF6">
        <w:rPr>
          <w:rFonts w:ascii="Bradley Hand ITC" w:hAnsi="Bradley Hand ITC"/>
        </w:rPr>
        <w:t xml:space="preserve"> ( Parish Clerk)</w:t>
      </w:r>
    </w:p>
    <w:sectPr w:rsidR="009B3701" w:rsidRPr="00BA24F9" w:rsidSect="00D468DF">
      <w:pgSz w:w="11900" w:h="16840"/>
      <w:pgMar w:top="709" w:right="720" w:bottom="720" w:left="720" w:header="850" w:footer="85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E4A72" w14:textId="77777777" w:rsidR="0036225B" w:rsidRDefault="0036225B">
      <w:r>
        <w:separator/>
      </w:r>
    </w:p>
  </w:endnote>
  <w:endnote w:type="continuationSeparator" w:id="0">
    <w:p w14:paraId="2E42B639" w14:textId="77777777" w:rsidR="0036225B" w:rsidRDefault="0036225B">
      <w:r>
        <w:continuationSeparator/>
      </w:r>
    </w:p>
  </w:endnote>
  <w:endnote w:type="continuationNotice" w:id="1">
    <w:p w14:paraId="7C24BF07" w14:textId="77777777" w:rsidR="0036225B" w:rsidRDefault="003622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Yu Gothic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0906B" w14:textId="77777777" w:rsidR="0036225B" w:rsidRDefault="0036225B">
      <w:r>
        <w:separator/>
      </w:r>
    </w:p>
  </w:footnote>
  <w:footnote w:type="continuationSeparator" w:id="0">
    <w:p w14:paraId="63776708" w14:textId="77777777" w:rsidR="0036225B" w:rsidRDefault="0036225B">
      <w:r>
        <w:continuationSeparator/>
      </w:r>
    </w:p>
  </w:footnote>
  <w:footnote w:type="continuationNotice" w:id="1">
    <w:p w14:paraId="23292EC3" w14:textId="77777777" w:rsidR="0036225B" w:rsidRDefault="0036225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77E83"/>
    <w:multiLevelType w:val="hybridMultilevel"/>
    <w:tmpl w:val="83D059CC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E7A008B"/>
    <w:multiLevelType w:val="hybridMultilevel"/>
    <w:tmpl w:val="27740134"/>
    <w:styleLink w:val="ImportedStyle5"/>
    <w:lvl w:ilvl="0" w:tplc="7EA020CA">
      <w:start w:val="1"/>
      <w:numFmt w:val="lowerLetter"/>
      <w:lvlText w:val="%1."/>
      <w:lvlJc w:val="left"/>
      <w:pPr>
        <w:ind w:left="851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A504A6E">
      <w:start w:val="1"/>
      <w:numFmt w:val="lowerLetter"/>
      <w:lvlText w:val="%2."/>
      <w:lvlJc w:val="left"/>
      <w:pPr>
        <w:ind w:left="1571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1540824">
      <w:start w:val="1"/>
      <w:numFmt w:val="lowerRoman"/>
      <w:lvlText w:val="%3."/>
      <w:lvlJc w:val="left"/>
      <w:pPr>
        <w:ind w:left="2291" w:hanging="50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D58DC06">
      <w:start w:val="1"/>
      <w:numFmt w:val="decimal"/>
      <w:lvlText w:val="%4."/>
      <w:lvlJc w:val="left"/>
      <w:pPr>
        <w:ind w:left="3011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C487660">
      <w:start w:val="1"/>
      <w:numFmt w:val="lowerLetter"/>
      <w:lvlText w:val="%5."/>
      <w:lvlJc w:val="left"/>
      <w:pPr>
        <w:ind w:left="3731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58C53DA">
      <w:start w:val="1"/>
      <w:numFmt w:val="lowerRoman"/>
      <w:lvlText w:val="%6."/>
      <w:lvlJc w:val="left"/>
      <w:pPr>
        <w:ind w:left="4451" w:hanging="50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B32ECC4">
      <w:start w:val="1"/>
      <w:numFmt w:val="decimal"/>
      <w:lvlText w:val="%7."/>
      <w:lvlJc w:val="left"/>
      <w:pPr>
        <w:ind w:left="5171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8D8E20A">
      <w:start w:val="1"/>
      <w:numFmt w:val="lowerLetter"/>
      <w:lvlText w:val="%8."/>
      <w:lvlJc w:val="left"/>
      <w:pPr>
        <w:ind w:left="5891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E0CD91C">
      <w:start w:val="1"/>
      <w:numFmt w:val="lowerRoman"/>
      <w:lvlText w:val="%9."/>
      <w:lvlJc w:val="left"/>
      <w:pPr>
        <w:ind w:left="6611" w:hanging="50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84534CF"/>
    <w:multiLevelType w:val="hybridMultilevel"/>
    <w:tmpl w:val="3BD82C82"/>
    <w:styleLink w:val="ImportedStyle1"/>
    <w:lvl w:ilvl="0" w:tplc="E314FDEC">
      <w:start w:val="1"/>
      <w:numFmt w:val="decimal"/>
      <w:lvlText w:val="%1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EEC31C">
      <w:start w:val="1"/>
      <w:numFmt w:val="lowerLetter"/>
      <w:lvlText w:val="%2."/>
      <w:lvlJc w:val="left"/>
      <w:pPr>
        <w:ind w:left="200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3E240E2">
      <w:start w:val="1"/>
      <w:numFmt w:val="lowerRoman"/>
      <w:lvlText w:val="%3."/>
      <w:lvlJc w:val="left"/>
      <w:pPr>
        <w:ind w:left="2727" w:hanging="48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89A581C">
      <w:start w:val="1"/>
      <w:numFmt w:val="decimal"/>
      <w:lvlText w:val="%4."/>
      <w:lvlJc w:val="left"/>
      <w:pPr>
        <w:ind w:left="344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08EE5DA">
      <w:start w:val="1"/>
      <w:numFmt w:val="lowerLetter"/>
      <w:lvlText w:val="%5."/>
      <w:lvlJc w:val="left"/>
      <w:pPr>
        <w:ind w:left="416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EF4AC84">
      <w:start w:val="1"/>
      <w:numFmt w:val="lowerRoman"/>
      <w:lvlText w:val="%6."/>
      <w:lvlJc w:val="left"/>
      <w:pPr>
        <w:ind w:left="4887" w:hanging="48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0AC4C2C">
      <w:start w:val="1"/>
      <w:numFmt w:val="decimal"/>
      <w:lvlText w:val="%7."/>
      <w:lvlJc w:val="left"/>
      <w:pPr>
        <w:ind w:left="560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C48E07E">
      <w:start w:val="1"/>
      <w:numFmt w:val="lowerLetter"/>
      <w:lvlText w:val="%8."/>
      <w:lvlJc w:val="left"/>
      <w:pPr>
        <w:ind w:left="632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B0E2178">
      <w:start w:val="1"/>
      <w:numFmt w:val="lowerRoman"/>
      <w:lvlText w:val="%9."/>
      <w:lvlJc w:val="left"/>
      <w:pPr>
        <w:ind w:left="7047" w:hanging="48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226A7A81"/>
    <w:multiLevelType w:val="hybridMultilevel"/>
    <w:tmpl w:val="F8D24B24"/>
    <w:lvl w:ilvl="0" w:tplc="0809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9EA3DF8"/>
    <w:multiLevelType w:val="multilevel"/>
    <w:tmpl w:val="6CBA83EE"/>
    <w:lvl w:ilvl="0">
      <w:start w:val="1"/>
      <w:numFmt w:val="lowerLetter"/>
      <w:lvlText w:val="%1)"/>
      <w:lvlJc w:val="left"/>
      <w:pPr>
        <w:ind w:left="851" w:hanging="567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571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ind w:left="2291" w:hanging="50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ind w:left="3011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ind w:left="3731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ind w:left="4451" w:hanging="50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ind w:left="5171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ind w:left="5891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ind w:left="6611" w:hanging="50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2CE21D75"/>
    <w:multiLevelType w:val="multilevel"/>
    <w:tmpl w:val="9224D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A1150E2"/>
    <w:multiLevelType w:val="multilevel"/>
    <w:tmpl w:val="3BD82C82"/>
    <w:numStyleLink w:val="ImportedStyle1"/>
  </w:abstractNum>
  <w:abstractNum w:abstractNumId="7" w15:restartNumberingAfterBreak="0">
    <w:nsid w:val="4A112D54"/>
    <w:multiLevelType w:val="hybridMultilevel"/>
    <w:tmpl w:val="7B2CE9EA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53343BA6"/>
    <w:multiLevelType w:val="hybridMultilevel"/>
    <w:tmpl w:val="312AA908"/>
    <w:styleLink w:val="ImportedStyle4"/>
    <w:lvl w:ilvl="0" w:tplc="4C2A69F0">
      <w:start w:val="1"/>
      <w:numFmt w:val="lowerLetter"/>
      <w:lvlText w:val="%1."/>
      <w:lvlJc w:val="left"/>
      <w:pPr>
        <w:ind w:left="780" w:hanging="49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D30E9EE">
      <w:start w:val="1"/>
      <w:numFmt w:val="lowerLetter"/>
      <w:lvlText w:val="%2."/>
      <w:lvlJc w:val="left"/>
      <w:pPr>
        <w:ind w:left="1500" w:hanging="49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6B0DD96">
      <w:start w:val="1"/>
      <w:numFmt w:val="lowerRoman"/>
      <w:lvlText w:val="%3."/>
      <w:lvlJc w:val="left"/>
      <w:pPr>
        <w:ind w:left="2220" w:hanging="43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F9079CE">
      <w:start w:val="1"/>
      <w:numFmt w:val="decimal"/>
      <w:lvlText w:val="%4."/>
      <w:lvlJc w:val="left"/>
      <w:pPr>
        <w:ind w:left="2940" w:hanging="49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D760246">
      <w:start w:val="1"/>
      <w:numFmt w:val="lowerLetter"/>
      <w:lvlText w:val="%5."/>
      <w:lvlJc w:val="left"/>
      <w:pPr>
        <w:ind w:left="3660" w:hanging="49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EE68AB8">
      <w:start w:val="1"/>
      <w:numFmt w:val="lowerRoman"/>
      <w:lvlText w:val="%6."/>
      <w:lvlJc w:val="left"/>
      <w:pPr>
        <w:ind w:left="4380" w:hanging="43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41A657E">
      <w:start w:val="1"/>
      <w:numFmt w:val="decimal"/>
      <w:lvlText w:val="%7."/>
      <w:lvlJc w:val="left"/>
      <w:pPr>
        <w:ind w:left="5100" w:hanging="49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6F0506E">
      <w:start w:val="1"/>
      <w:numFmt w:val="lowerLetter"/>
      <w:lvlText w:val="%8."/>
      <w:lvlJc w:val="left"/>
      <w:pPr>
        <w:ind w:left="5820" w:hanging="49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F60E498">
      <w:start w:val="1"/>
      <w:numFmt w:val="lowerRoman"/>
      <w:lvlText w:val="%9."/>
      <w:lvlJc w:val="left"/>
      <w:pPr>
        <w:ind w:left="6540" w:hanging="43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7CDE16ED"/>
    <w:multiLevelType w:val="hybridMultilevel"/>
    <w:tmpl w:val="52143624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321933466">
    <w:abstractNumId w:val="2"/>
  </w:num>
  <w:num w:numId="2" w16cid:durableId="966934576">
    <w:abstractNumId w:val="6"/>
    <w:lvlOverride w:ilvl="0">
      <w:lvl w:ilvl="0">
        <w:start w:val="1"/>
        <w:numFmt w:val="decimal"/>
        <w:lvlText w:val="%1."/>
        <w:lvlJc w:val="left"/>
        <w:pPr>
          <w:ind w:left="567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2007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2727" w:hanging="481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447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167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887" w:hanging="481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607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327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47" w:hanging="481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3" w16cid:durableId="1028336297">
    <w:abstractNumId w:val="8"/>
  </w:num>
  <w:num w:numId="4" w16cid:durableId="899441670">
    <w:abstractNumId w:val="1"/>
  </w:num>
  <w:num w:numId="5" w16cid:durableId="263920917">
    <w:abstractNumId w:val="3"/>
  </w:num>
  <w:num w:numId="6" w16cid:durableId="2023389742">
    <w:abstractNumId w:val="9"/>
  </w:num>
  <w:num w:numId="7" w16cid:durableId="516162317">
    <w:abstractNumId w:val="4"/>
  </w:num>
  <w:num w:numId="8" w16cid:durableId="1226379002">
    <w:abstractNumId w:val="5"/>
  </w:num>
  <w:num w:numId="9" w16cid:durableId="1337731204">
    <w:abstractNumId w:val="0"/>
  </w:num>
  <w:num w:numId="10" w16cid:durableId="1596356058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701"/>
    <w:rsid w:val="000115AB"/>
    <w:rsid w:val="000140C0"/>
    <w:rsid w:val="0001674B"/>
    <w:rsid w:val="00016B0D"/>
    <w:rsid w:val="000213CC"/>
    <w:rsid w:val="00023073"/>
    <w:rsid w:val="000231EF"/>
    <w:rsid w:val="0002368F"/>
    <w:rsid w:val="00030EE3"/>
    <w:rsid w:val="00035233"/>
    <w:rsid w:val="0003534C"/>
    <w:rsid w:val="00035940"/>
    <w:rsid w:val="000364D8"/>
    <w:rsid w:val="00041221"/>
    <w:rsid w:val="0004685A"/>
    <w:rsid w:val="00046BF3"/>
    <w:rsid w:val="000608AD"/>
    <w:rsid w:val="000617A4"/>
    <w:rsid w:val="000630BF"/>
    <w:rsid w:val="0006480B"/>
    <w:rsid w:val="00071ACE"/>
    <w:rsid w:val="00072328"/>
    <w:rsid w:val="00072E08"/>
    <w:rsid w:val="0008301F"/>
    <w:rsid w:val="00083332"/>
    <w:rsid w:val="000914F6"/>
    <w:rsid w:val="00096DB6"/>
    <w:rsid w:val="000970D6"/>
    <w:rsid w:val="000A1927"/>
    <w:rsid w:val="000A3D5D"/>
    <w:rsid w:val="000A4E14"/>
    <w:rsid w:val="000A5113"/>
    <w:rsid w:val="000A72BA"/>
    <w:rsid w:val="000A7483"/>
    <w:rsid w:val="000A7997"/>
    <w:rsid w:val="000B4055"/>
    <w:rsid w:val="000B5455"/>
    <w:rsid w:val="000B5A5A"/>
    <w:rsid w:val="000B5BE0"/>
    <w:rsid w:val="000C4FBA"/>
    <w:rsid w:val="000C64EA"/>
    <w:rsid w:val="000D02DD"/>
    <w:rsid w:val="000D507F"/>
    <w:rsid w:val="000D6295"/>
    <w:rsid w:val="000E020D"/>
    <w:rsid w:val="000E0BCB"/>
    <w:rsid w:val="000E0E18"/>
    <w:rsid w:val="000E2DD7"/>
    <w:rsid w:val="000E2EC5"/>
    <w:rsid w:val="000E334B"/>
    <w:rsid w:val="000F3E5D"/>
    <w:rsid w:val="000F6523"/>
    <w:rsid w:val="000F711A"/>
    <w:rsid w:val="0010336E"/>
    <w:rsid w:val="001034D2"/>
    <w:rsid w:val="00104CC6"/>
    <w:rsid w:val="0010735B"/>
    <w:rsid w:val="00107492"/>
    <w:rsid w:val="001110F9"/>
    <w:rsid w:val="00111E4A"/>
    <w:rsid w:val="0011544C"/>
    <w:rsid w:val="00117474"/>
    <w:rsid w:val="00120295"/>
    <w:rsid w:val="00121993"/>
    <w:rsid w:val="00126860"/>
    <w:rsid w:val="00127052"/>
    <w:rsid w:val="00137980"/>
    <w:rsid w:val="00142FA1"/>
    <w:rsid w:val="00144C83"/>
    <w:rsid w:val="0014528A"/>
    <w:rsid w:val="00150710"/>
    <w:rsid w:val="00153406"/>
    <w:rsid w:val="00156166"/>
    <w:rsid w:val="00165333"/>
    <w:rsid w:val="001663F9"/>
    <w:rsid w:val="00170E57"/>
    <w:rsid w:val="00171CDB"/>
    <w:rsid w:val="001751AA"/>
    <w:rsid w:val="00180018"/>
    <w:rsid w:val="001824D3"/>
    <w:rsid w:val="001874B7"/>
    <w:rsid w:val="00190EAC"/>
    <w:rsid w:val="00194254"/>
    <w:rsid w:val="001A3065"/>
    <w:rsid w:val="001A5EC4"/>
    <w:rsid w:val="001A6322"/>
    <w:rsid w:val="001A63B1"/>
    <w:rsid w:val="001A64FF"/>
    <w:rsid w:val="001A7DEF"/>
    <w:rsid w:val="001B0A27"/>
    <w:rsid w:val="001B0BE7"/>
    <w:rsid w:val="001B0BEB"/>
    <w:rsid w:val="001B2A05"/>
    <w:rsid w:val="001B5845"/>
    <w:rsid w:val="001B61B9"/>
    <w:rsid w:val="001B68B5"/>
    <w:rsid w:val="001C0076"/>
    <w:rsid w:val="001C3835"/>
    <w:rsid w:val="001D00AB"/>
    <w:rsid w:val="001D0F0F"/>
    <w:rsid w:val="001D45A4"/>
    <w:rsid w:val="001E1DBA"/>
    <w:rsid w:val="001E3F26"/>
    <w:rsid w:val="001E51B1"/>
    <w:rsid w:val="001E7773"/>
    <w:rsid w:val="001F0374"/>
    <w:rsid w:val="001F14DD"/>
    <w:rsid w:val="001F3388"/>
    <w:rsid w:val="001F6275"/>
    <w:rsid w:val="002034EC"/>
    <w:rsid w:val="0021592D"/>
    <w:rsid w:val="002178C4"/>
    <w:rsid w:val="00225052"/>
    <w:rsid w:val="002323B1"/>
    <w:rsid w:val="002328D9"/>
    <w:rsid w:val="00235B17"/>
    <w:rsid w:val="00235E5C"/>
    <w:rsid w:val="00240352"/>
    <w:rsid w:val="002407FB"/>
    <w:rsid w:val="002425F0"/>
    <w:rsid w:val="00242C6C"/>
    <w:rsid w:val="002536B8"/>
    <w:rsid w:val="0025584A"/>
    <w:rsid w:val="00260584"/>
    <w:rsid w:val="0026090D"/>
    <w:rsid w:val="002640B2"/>
    <w:rsid w:val="002657A0"/>
    <w:rsid w:val="00266929"/>
    <w:rsid w:val="00270CB4"/>
    <w:rsid w:val="00274EDA"/>
    <w:rsid w:val="002837AB"/>
    <w:rsid w:val="00291750"/>
    <w:rsid w:val="00292D6D"/>
    <w:rsid w:val="00294A34"/>
    <w:rsid w:val="00295079"/>
    <w:rsid w:val="00297101"/>
    <w:rsid w:val="002A2B59"/>
    <w:rsid w:val="002A481D"/>
    <w:rsid w:val="002A6C72"/>
    <w:rsid w:val="002A754A"/>
    <w:rsid w:val="002B4219"/>
    <w:rsid w:val="002B610A"/>
    <w:rsid w:val="002C0F82"/>
    <w:rsid w:val="002C4DF1"/>
    <w:rsid w:val="002C6657"/>
    <w:rsid w:val="002C6D5F"/>
    <w:rsid w:val="002D2D2E"/>
    <w:rsid w:val="002D5D59"/>
    <w:rsid w:val="002E00E8"/>
    <w:rsid w:val="002E036B"/>
    <w:rsid w:val="002E1BE4"/>
    <w:rsid w:val="002E678A"/>
    <w:rsid w:val="002F058E"/>
    <w:rsid w:val="002F108D"/>
    <w:rsid w:val="002F1720"/>
    <w:rsid w:val="002F6908"/>
    <w:rsid w:val="00300608"/>
    <w:rsid w:val="00301810"/>
    <w:rsid w:val="00301837"/>
    <w:rsid w:val="00302299"/>
    <w:rsid w:val="00304AC7"/>
    <w:rsid w:val="00306F0E"/>
    <w:rsid w:val="003104E7"/>
    <w:rsid w:val="0031240E"/>
    <w:rsid w:val="0031270C"/>
    <w:rsid w:val="00315CC3"/>
    <w:rsid w:val="003210F8"/>
    <w:rsid w:val="003240F4"/>
    <w:rsid w:val="00326B65"/>
    <w:rsid w:val="00326F33"/>
    <w:rsid w:val="00327430"/>
    <w:rsid w:val="00330D44"/>
    <w:rsid w:val="00333E58"/>
    <w:rsid w:val="00334D96"/>
    <w:rsid w:val="003405CD"/>
    <w:rsid w:val="003406A6"/>
    <w:rsid w:val="00340D51"/>
    <w:rsid w:val="0034327B"/>
    <w:rsid w:val="003452B5"/>
    <w:rsid w:val="00345EF7"/>
    <w:rsid w:val="0034713B"/>
    <w:rsid w:val="00352212"/>
    <w:rsid w:val="0035315B"/>
    <w:rsid w:val="003561CF"/>
    <w:rsid w:val="0036225B"/>
    <w:rsid w:val="00362C4A"/>
    <w:rsid w:val="00364F5C"/>
    <w:rsid w:val="003723D2"/>
    <w:rsid w:val="00381DF8"/>
    <w:rsid w:val="00384163"/>
    <w:rsid w:val="00385635"/>
    <w:rsid w:val="00390411"/>
    <w:rsid w:val="00395B8F"/>
    <w:rsid w:val="00395E8A"/>
    <w:rsid w:val="003A3826"/>
    <w:rsid w:val="003A628A"/>
    <w:rsid w:val="003B4BDF"/>
    <w:rsid w:val="003B526B"/>
    <w:rsid w:val="003B5D6E"/>
    <w:rsid w:val="003C482B"/>
    <w:rsid w:val="003C515D"/>
    <w:rsid w:val="003D3031"/>
    <w:rsid w:val="003D3F2A"/>
    <w:rsid w:val="003E0708"/>
    <w:rsid w:val="003E154A"/>
    <w:rsid w:val="003E1FB0"/>
    <w:rsid w:val="003E3FBB"/>
    <w:rsid w:val="003E53DC"/>
    <w:rsid w:val="003F076C"/>
    <w:rsid w:val="003F2E86"/>
    <w:rsid w:val="00400867"/>
    <w:rsid w:val="00401DB5"/>
    <w:rsid w:val="00402097"/>
    <w:rsid w:val="00402A85"/>
    <w:rsid w:val="00404266"/>
    <w:rsid w:val="00405321"/>
    <w:rsid w:val="004107B2"/>
    <w:rsid w:val="00410955"/>
    <w:rsid w:val="00410CE5"/>
    <w:rsid w:val="0041691D"/>
    <w:rsid w:val="00421210"/>
    <w:rsid w:val="004228AB"/>
    <w:rsid w:val="004241D2"/>
    <w:rsid w:val="004247CE"/>
    <w:rsid w:val="0043536F"/>
    <w:rsid w:val="0044159B"/>
    <w:rsid w:val="00445B62"/>
    <w:rsid w:val="004514B8"/>
    <w:rsid w:val="004539BB"/>
    <w:rsid w:val="00455BA9"/>
    <w:rsid w:val="004566D7"/>
    <w:rsid w:val="00460FFE"/>
    <w:rsid w:val="004614EF"/>
    <w:rsid w:val="0046450F"/>
    <w:rsid w:val="004712D6"/>
    <w:rsid w:val="00472B7F"/>
    <w:rsid w:val="00474880"/>
    <w:rsid w:val="0047716B"/>
    <w:rsid w:val="00482274"/>
    <w:rsid w:val="00482335"/>
    <w:rsid w:val="0048262A"/>
    <w:rsid w:val="00482903"/>
    <w:rsid w:val="004829A7"/>
    <w:rsid w:val="00483234"/>
    <w:rsid w:val="00484520"/>
    <w:rsid w:val="004847E0"/>
    <w:rsid w:val="004875EA"/>
    <w:rsid w:val="00493B32"/>
    <w:rsid w:val="00494D67"/>
    <w:rsid w:val="00497B04"/>
    <w:rsid w:val="004A1BD0"/>
    <w:rsid w:val="004A23A4"/>
    <w:rsid w:val="004A5B1D"/>
    <w:rsid w:val="004A6FD2"/>
    <w:rsid w:val="004A74A0"/>
    <w:rsid w:val="004B0314"/>
    <w:rsid w:val="004B1327"/>
    <w:rsid w:val="004B4138"/>
    <w:rsid w:val="004B5630"/>
    <w:rsid w:val="004B5F07"/>
    <w:rsid w:val="004C4699"/>
    <w:rsid w:val="004C483C"/>
    <w:rsid w:val="004C6635"/>
    <w:rsid w:val="004D19B6"/>
    <w:rsid w:val="004D7859"/>
    <w:rsid w:val="004E0088"/>
    <w:rsid w:val="004E0984"/>
    <w:rsid w:val="004E0E76"/>
    <w:rsid w:val="004E228F"/>
    <w:rsid w:val="004E73F0"/>
    <w:rsid w:val="004F3FB3"/>
    <w:rsid w:val="004F5BBB"/>
    <w:rsid w:val="004F6831"/>
    <w:rsid w:val="004F79C0"/>
    <w:rsid w:val="005003CC"/>
    <w:rsid w:val="005007B7"/>
    <w:rsid w:val="005037AF"/>
    <w:rsid w:val="00504C30"/>
    <w:rsid w:val="005111E9"/>
    <w:rsid w:val="0051221A"/>
    <w:rsid w:val="00513693"/>
    <w:rsid w:val="00515259"/>
    <w:rsid w:val="00515A0A"/>
    <w:rsid w:val="0051633B"/>
    <w:rsid w:val="00516444"/>
    <w:rsid w:val="00517712"/>
    <w:rsid w:val="00517F8C"/>
    <w:rsid w:val="00520313"/>
    <w:rsid w:val="0052051E"/>
    <w:rsid w:val="00526D28"/>
    <w:rsid w:val="00527775"/>
    <w:rsid w:val="00531C3B"/>
    <w:rsid w:val="00531FD2"/>
    <w:rsid w:val="00534BBB"/>
    <w:rsid w:val="00542DF8"/>
    <w:rsid w:val="0054652A"/>
    <w:rsid w:val="00547056"/>
    <w:rsid w:val="005476BA"/>
    <w:rsid w:val="00550F21"/>
    <w:rsid w:val="00551E14"/>
    <w:rsid w:val="005523E8"/>
    <w:rsid w:val="005552FC"/>
    <w:rsid w:val="0055657B"/>
    <w:rsid w:val="0055774B"/>
    <w:rsid w:val="00560557"/>
    <w:rsid w:val="00562A0C"/>
    <w:rsid w:val="00563BB2"/>
    <w:rsid w:val="00572994"/>
    <w:rsid w:val="005764D3"/>
    <w:rsid w:val="005805A6"/>
    <w:rsid w:val="0058679D"/>
    <w:rsid w:val="005868DF"/>
    <w:rsid w:val="0059591A"/>
    <w:rsid w:val="0059600F"/>
    <w:rsid w:val="005A029F"/>
    <w:rsid w:val="005A3327"/>
    <w:rsid w:val="005A4EC6"/>
    <w:rsid w:val="005B435A"/>
    <w:rsid w:val="005C06B5"/>
    <w:rsid w:val="005C2F40"/>
    <w:rsid w:val="005C397F"/>
    <w:rsid w:val="005C5B3C"/>
    <w:rsid w:val="005D0AC2"/>
    <w:rsid w:val="005D1633"/>
    <w:rsid w:val="005D16FA"/>
    <w:rsid w:val="005D1D6A"/>
    <w:rsid w:val="005D34C4"/>
    <w:rsid w:val="005D7537"/>
    <w:rsid w:val="005E0FAA"/>
    <w:rsid w:val="005E4C20"/>
    <w:rsid w:val="005E61B4"/>
    <w:rsid w:val="005E7537"/>
    <w:rsid w:val="005F13C3"/>
    <w:rsid w:val="005F190B"/>
    <w:rsid w:val="005F2D35"/>
    <w:rsid w:val="005F2E1A"/>
    <w:rsid w:val="005F3D80"/>
    <w:rsid w:val="005F43B1"/>
    <w:rsid w:val="005F4B3D"/>
    <w:rsid w:val="005F6A64"/>
    <w:rsid w:val="005F7935"/>
    <w:rsid w:val="0060117C"/>
    <w:rsid w:val="006011CA"/>
    <w:rsid w:val="0060139B"/>
    <w:rsid w:val="0060199B"/>
    <w:rsid w:val="0061081F"/>
    <w:rsid w:val="0061284C"/>
    <w:rsid w:val="00613586"/>
    <w:rsid w:val="0061379C"/>
    <w:rsid w:val="00613B4E"/>
    <w:rsid w:val="00622ECE"/>
    <w:rsid w:val="00623F82"/>
    <w:rsid w:val="00624F96"/>
    <w:rsid w:val="0062502E"/>
    <w:rsid w:val="006313EF"/>
    <w:rsid w:val="00632523"/>
    <w:rsid w:val="00632746"/>
    <w:rsid w:val="006337C6"/>
    <w:rsid w:val="006344BC"/>
    <w:rsid w:val="00643B11"/>
    <w:rsid w:val="006501B2"/>
    <w:rsid w:val="00651079"/>
    <w:rsid w:val="00654209"/>
    <w:rsid w:val="00654404"/>
    <w:rsid w:val="00662CDF"/>
    <w:rsid w:val="0066333F"/>
    <w:rsid w:val="0066357B"/>
    <w:rsid w:val="0066483D"/>
    <w:rsid w:val="00665EAB"/>
    <w:rsid w:val="0067031E"/>
    <w:rsid w:val="0067463C"/>
    <w:rsid w:val="006761A3"/>
    <w:rsid w:val="00676345"/>
    <w:rsid w:val="00676890"/>
    <w:rsid w:val="006812D9"/>
    <w:rsid w:val="00681615"/>
    <w:rsid w:val="00681F52"/>
    <w:rsid w:val="00683350"/>
    <w:rsid w:val="00692F60"/>
    <w:rsid w:val="0069547B"/>
    <w:rsid w:val="0069597D"/>
    <w:rsid w:val="006971EC"/>
    <w:rsid w:val="006B7EBB"/>
    <w:rsid w:val="006C1FE7"/>
    <w:rsid w:val="006C3397"/>
    <w:rsid w:val="006C5E01"/>
    <w:rsid w:val="006D03C9"/>
    <w:rsid w:val="006D056A"/>
    <w:rsid w:val="006D0C9B"/>
    <w:rsid w:val="006D6685"/>
    <w:rsid w:val="006E066B"/>
    <w:rsid w:val="006E2388"/>
    <w:rsid w:val="006F4ED3"/>
    <w:rsid w:val="006F51D4"/>
    <w:rsid w:val="006F54CA"/>
    <w:rsid w:val="006F75B7"/>
    <w:rsid w:val="006F7A68"/>
    <w:rsid w:val="00700043"/>
    <w:rsid w:val="00700FF9"/>
    <w:rsid w:val="00707629"/>
    <w:rsid w:val="00707C19"/>
    <w:rsid w:val="0071184F"/>
    <w:rsid w:val="00714093"/>
    <w:rsid w:val="00715E94"/>
    <w:rsid w:val="00717292"/>
    <w:rsid w:val="0072065F"/>
    <w:rsid w:val="007230C5"/>
    <w:rsid w:val="00736A95"/>
    <w:rsid w:val="00736CF6"/>
    <w:rsid w:val="00736F89"/>
    <w:rsid w:val="007507F6"/>
    <w:rsid w:val="00751105"/>
    <w:rsid w:val="00753D9F"/>
    <w:rsid w:val="0075461E"/>
    <w:rsid w:val="00755DDF"/>
    <w:rsid w:val="007626CA"/>
    <w:rsid w:val="00764C3A"/>
    <w:rsid w:val="007657E2"/>
    <w:rsid w:val="007667BC"/>
    <w:rsid w:val="00770692"/>
    <w:rsid w:val="00780932"/>
    <w:rsid w:val="00781E94"/>
    <w:rsid w:val="00782FE9"/>
    <w:rsid w:val="0078357E"/>
    <w:rsid w:val="00785E5D"/>
    <w:rsid w:val="007905E9"/>
    <w:rsid w:val="00792BC1"/>
    <w:rsid w:val="007A01B0"/>
    <w:rsid w:val="007A04B9"/>
    <w:rsid w:val="007A1D69"/>
    <w:rsid w:val="007A30BC"/>
    <w:rsid w:val="007A697B"/>
    <w:rsid w:val="007A74D7"/>
    <w:rsid w:val="007B017D"/>
    <w:rsid w:val="007B38DA"/>
    <w:rsid w:val="007B699C"/>
    <w:rsid w:val="007C6349"/>
    <w:rsid w:val="007C6508"/>
    <w:rsid w:val="007D1029"/>
    <w:rsid w:val="007D7E8A"/>
    <w:rsid w:val="007E0917"/>
    <w:rsid w:val="007E13BD"/>
    <w:rsid w:val="007E376C"/>
    <w:rsid w:val="007E3EDC"/>
    <w:rsid w:val="007E4D0C"/>
    <w:rsid w:val="007E756A"/>
    <w:rsid w:val="007F11A4"/>
    <w:rsid w:val="007F2B9C"/>
    <w:rsid w:val="00801655"/>
    <w:rsid w:val="00801B45"/>
    <w:rsid w:val="0080276E"/>
    <w:rsid w:val="00805DFE"/>
    <w:rsid w:val="0080631C"/>
    <w:rsid w:val="00811EED"/>
    <w:rsid w:val="00814287"/>
    <w:rsid w:val="00816920"/>
    <w:rsid w:val="008241AB"/>
    <w:rsid w:val="0082563E"/>
    <w:rsid w:val="00830CB8"/>
    <w:rsid w:val="008312C4"/>
    <w:rsid w:val="00834AC7"/>
    <w:rsid w:val="00836DEE"/>
    <w:rsid w:val="00840421"/>
    <w:rsid w:val="00842D6B"/>
    <w:rsid w:val="008456ED"/>
    <w:rsid w:val="00850A6B"/>
    <w:rsid w:val="00850E6B"/>
    <w:rsid w:val="00852E8B"/>
    <w:rsid w:val="00861CD9"/>
    <w:rsid w:val="00864934"/>
    <w:rsid w:val="008649F8"/>
    <w:rsid w:val="00867795"/>
    <w:rsid w:val="00867B8D"/>
    <w:rsid w:val="0087676C"/>
    <w:rsid w:val="00881F71"/>
    <w:rsid w:val="008831F2"/>
    <w:rsid w:val="008856AA"/>
    <w:rsid w:val="00885DB2"/>
    <w:rsid w:val="00890726"/>
    <w:rsid w:val="00895175"/>
    <w:rsid w:val="0089786F"/>
    <w:rsid w:val="008A0362"/>
    <w:rsid w:val="008B21B3"/>
    <w:rsid w:val="008B3D15"/>
    <w:rsid w:val="008C0160"/>
    <w:rsid w:val="008C0951"/>
    <w:rsid w:val="008C34EB"/>
    <w:rsid w:val="008C4139"/>
    <w:rsid w:val="008C5F32"/>
    <w:rsid w:val="008C7E73"/>
    <w:rsid w:val="008E2D67"/>
    <w:rsid w:val="008E5F33"/>
    <w:rsid w:val="008E73C6"/>
    <w:rsid w:val="008F03B2"/>
    <w:rsid w:val="008F0F57"/>
    <w:rsid w:val="008F45E3"/>
    <w:rsid w:val="008F4649"/>
    <w:rsid w:val="008F4D22"/>
    <w:rsid w:val="008F5941"/>
    <w:rsid w:val="008F59E5"/>
    <w:rsid w:val="0090009A"/>
    <w:rsid w:val="009019B3"/>
    <w:rsid w:val="00902019"/>
    <w:rsid w:val="0090355E"/>
    <w:rsid w:val="009045FE"/>
    <w:rsid w:val="00906269"/>
    <w:rsid w:val="00906B18"/>
    <w:rsid w:val="009079B5"/>
    <w:rsid w:val="00911235"/>
    <w:rsid w:val="0091364F"/>
    <w:rsid w:val="00915306"/>
    <w:rsid w:val="00916BEB"/>
    <w:rsid w:val="0092609A"/>
    <w:rsid w:val="009271E1"/>
    <w:rsid w:val="0093172C"/>
    <w:rsid w:val="009379E6"/>
    <w:rsid w:val="00937C75"/>
    <w:rsid w:val="0094058C"/>
    <w:rsid w:val="00947AE2"/>
    <w:rsid w:val="00957BB0"/>
    <w:rsid w:val="00960A74"/>
    <w:rsid w:val="00962058"/>
    <w:rsid w:val="009626FD"/>
    <w:rsid w:val="00962EDE"/>
    <w:rsid w:val="009647A5"/>
    <w:rsid w:val="00973778"/>
    <w:rsid w:val="009747DB"/>
    <w:rsid w:val="00974A7A"/>
    <w:rsid w:val="00975178"/>
    <w:rsid w:val="00975FE1"/>
    <w:rsid w:val="009761DB"/>
    <w:rsid w:val="009766FC"/>
    <w:rsid w:val="009809BC"/>
    <w:rsid w:val="00980A9E"/>
    <w:rsid w:val="0098109E"/>
    <w:rsid w:val="00983D08"/>
    <w:rsid w:val="0098564E"/>
    <w:rsid w:val="00992B10"/>
    <w:rsid w:val="00995043"/>
    <w:rsid w:val="0099592F"/>
    <w:rsid w:val="009964F9"/>
    <w:rsid w:val="009977DE"/>
    <w:rsid w:val="00997DF2"/>
    <w:rsid w:val="009A4F05"/>
    <w:rsid w:val="009B0C4C"/>
    <w:rsid w:val="009B2FB4"/>
    <w:rsid w:val="009B3701"/>
    <w:rsid w:val="009B46F8"/>
    <w:rsid w:val="009B4809"/>
    <w:rsid w:val="009B7C0A"/>
    <w:rsid w:val="009C0492"/>
    <w:rsid w:val="009C1BEE"/>
    <w:rsid w:val="009C4C11"/>
    <w:rsid w:val="009C5432"/>
    <w:rsid w:val="009D1977"/>
    <w:rsid w:val="009D23C3"/>
    <w:rsid w:val="009D3E5D"/>
    <w:rsid w:val="009D7EEA"/>
    <w:rsid w:val="009E4E2F"/>
    <w:rsid w:val="009E6775"/>
    <w:rsid w:val="009E7A21"/>
    <w:rsid w:val="009F262A"/>
    <w:rsid w:val="009F34EF"/>
    <w:rsid w:val="00A0235D"/>
    <w:rsid w:val="00A02946"/>
    <w:rsid w:val="00A02A86"/>
    <w:rsid w:val="00A04DD7"/>
    <w:rsid w:val="00A10EF5"/>
    <w:rsid w:val="00A1151D"/>
    <w:rsid w:val="00A116B7"/>
    <w:rsid w:val="00A11CB5"/>
    <w:rsid w:val="00A13201"/>
    <w:rsid w:val="00A14A8D"/>
    <w:rsid w:val="00A21222"/>
    <w:rsid w:val="00A23D0D"/>
    <w:rsid w:val="00A33E1C"/>
    <w:rsid w:val="00A35897"/>
    <w:rsid w:val="00A364A9"/>
    <w:rsid w:val="00A36585"/>
    <w:rsid w:val="00A37310"/>
    <w:rsid w:val="00A4109A"/>
    <w:rsid w:val="00A41926"/>
    <w:rsid w:val="00A41E4C"/>
    <w:rsid w:val="00A4279C"/>
    <w:rsid w:val="00A43700"/>
    <w:rsid w:val="00A4388C"/>
    <w:rsid w:val="00A438C6"/>
    <w:rsid w:val="00A5067E"/>
    <w:rsid w:val="00A51B23"/>
    <w:rsid w:val="00A52A07"/>
    <w:rsid w:val="00A54A91"/>
    <w:rsid w:val="00A57E54"/>
    <w:rsid w:val="00A611D7"/>
    <w:rsid w:val="00A61F40"/>
    <w:rsid w:val="00A62DBF"/>
    <w:rsid w:val="00A70068"/>
    <w:rsid w:val="00A71628"/>
    <w:rsid w:val="00A728A3"/>
    <w:rsid w:val="00A7389E"/>
    <w:rsid w:val="00A75ABD"/>
    <w:rsid w:val="00A77E6A"/>
    <w:rsid w:val="00A80D5D"/>
    <w:rsid w:val="00A83B12"/>
    <w:rsid w:val="00A905CD"/>
    <w:rsid w:val="00A9104C"/>
    <w:rsid w:val="00AA2882"/>
    <w:rsid w:val="00AA6CFE"/>
    <w:rsid w:val="00AB19ED"/>
    <w:rsid w:val="00AB342C"/>
    <w:rsid w:val="00AC0CC4"/>
    <w:rsid w:val="00AC4E05"/>
    <w:rsid w:val="00AC5528"/>
    <w:rsid w:val="00AD1B9B"/>
    <w:rsid w:val="00AD26A4"/>
    <w:rsid w:val="00AD2C43"/>
    <w:rsid w:val="00AD43F2"/>
    <w:rsid w:val="00AE55AF"/>
    <w:rsid w:val="00AF08E2"/>
    <w:rsid w:val="00B0094B"/>
    <w:rsid w:val="00B060C5"/>
    <w:rsid w:val="00B0629B"/>
    <w:rsid w:val="00B1261C"/>
    <w:rsid w:val="00B1264D"/>
    <w:rsid w:val="00B13AE8"/>
    <w:rsid w:val="00B15955"/>
    <w:rsid w:val="00B2733A"/>
    <w:rsid w:val="00B27AFD"/>
    <w:rsid w:val="00B31E8D"/>
    <w:rsid w:val="00B329D0"/>
    <w:rsid w:val="00B33A7C"/>
    <w:rsid w:val="00B353F3"/>
    <w:rsid w:val="00B409BB"/>
    <w:rsid w:val="00B46595"/>
    <w:rsid w:val="00B4698E"/>
    <w:rsid w:val="00B47C50"/>
    <w:rsid w:val="00B47F0A"/>
    <w:rsid w:val="00B631AD"/>
    <w:rsid w:val="00B6388E"/>
    <w:rsid w:val="00B6626F"/>
    <w:rsid w:val="00B72254"/>
    <w:rsid w:val="00B80B4C"/>
    <w:rsid w:val="00B82ECC"/>
    <w:rsid w:val="00B833D9"/>
    <w:rsid w:val="00B8367F"/>
    <w:rsid w:val="00B84595"/>
    <w:rsid w:val="00B84D01"/>
    <w:rsid w:val="00B97B1D"/>
    <w:rsid w:val="00BA10E0"/>
    <w:rsid w:val="00BA161C"/>
    <w:rsid w:val="00BA1910"/>
    <w:rsid w:val="00BA24F9"/>
    <w:rsid w:val="00BA37D9"/>
    <w:rsid w:val="00BA4FB7"/>
    <w:rsid w:val="00BB3520"/>
    <w:rsid w:val="00BC0D9A"/>
    <w:rsid w:val="00BC2B83"/>
    <w:rsid w:val="00BC4308"/>
    <w:rsid w:val="00BC465E"/>
    <w:rsid w:val="00BD271A"/>
    <w:rsid w:val="00BD4013"/>
    <w:rsid w:val="00BE3E99"/>
    <w:rsid w:val="00BE43DB"/>
    <w:rsid w:val="00BE7891"/>
    <w:rsid w:val="00BF165E"/>
    <w:rsid w:val="00BF292F"/>
    <w:rsid w:val="00BF375F"/>
    <w:rsid w:val="00BF382E"/>
    <w:rsid w:val="00BF3DFB"/>
    <w:rsid w:val="00BF5850"/>
    <w:rsid w:val="00C00E42"/>
    <w:rsid w:val="00C0387C"/>
    <w:rsid w:val="00C06329"/>
    <w:rsid w:val="00C072A1"/>
    <w:rsid w:val="00C1605E"/>
    <w:rsid w:val="00C16796"/>
    <w:rsid w:val="00C16B27"/>
    <w:rsid w:val="00C20F0C"/>
    <w:rsid w:val="00C214C4"/>
    <w:rsid w:val="00C24C13"/>
    <w:rsid w:val="00C37613"/>
    <w:rsid w:val="00C40D18"/>
    <w:rsid w:val="00C40F66"/>
    <w:rsid w:val="00C420C6"/>
    <w:rsid w:val="00C43B55"/>
    <w:rsid w:val="00C47826"/>
    <w:rsid w:val="00C52D1A"/>
    <w:rsid w:val="00C561AD"/>
    <w:rsid w:val="00C56645"/>
    <w:rsid w:val="00C6031F"/>
    <w:rsid w:val="00C64C02"/>
    <w:rsid w:val="00C65C8A"/>
    <w:rsid w:val="00C6690E"/>
    <w:rsid w:val="00C71E01"/>
    <w:rsid w:val="00C737F1"/>
    <w:rsid w:val="00C85538"/>
    <w:rsid w:val="00C9292B"/>
    <w:rsid w:val="00C956AF"/>
    <w:rsid w:val="00C95857"/>
    <w:rsid w:val="00C96B89"/>
    <w:rsid w:val="00CA3316"/>
    <w:rsid w:val="00CA490B"/>
    <w:rsid w:val="00CA64C4"/>
    <w:rsid w:val="00CB34C3"/>
    <w:rsid w:val="00CB5C3A"/>
    <w:rsid w:val="00CB65FA"/>
    <w:rsid w:val="00CC47D8"/>
    <w:rsid w:val="00CD1592"/>
    <w:rsid w:val="00CD668E"/>
    <w:rsid w:val="00CE2E01"/>
    <w:rsid w:val="00CE30FB"/>
    <w:rsid w:val="00CF0458"/>
    <w:rsid w:val="00CF27FA"/>
    <w:rsid w:val="00CF2EAC"/>
    <w:rsid w:val="00D01845"/>
    <w:rsid w:val="00D0564F"/>
    <w:rsid w:val="00D06323"/>
    <w:rsid w:val="00D0697D"/>
    <w:rsid w:val="00D071E5"/>
    <w:rsid w:val="00D073C5"/>
    <w:rsid w:val="00D1178F"/>
    <w:rsid w:val="00D12EE1"/>
    <w:rsid w:val="00D17FA4"/>
    <w:rsid w:val="00D229EE"/>
    <w:rsid w:val="00D240E7"/>
    <w:rsid w:val="00D24B23"/>
    <w:rsid w:val="00D26A01"/>
    <w:rsid w:val="00D345E6"/>
    <w:rsid w:val="00D361F1"/>
    <w:rsid w:val="00D3659E"/>
    <w:rsid w:val="00D36637"/>
    <w:rsid w:val="00D40703"/>
    <w:rsid w:val="00D41055"/>
    <w:rsid w:val="00D41F84"/>
    <w:rsid w:val="00D468DF"/>
    <w:rsid w:val="00D47A56"/>
    <w:rsid w:val="00D55754"/>
    <w:rsid w:val="00D61F94"/>
    <w:rsid w:val="00D64AD8"/>
    <w:rsid w:val="00D64F7A"/>
    <w:rsid w:val="00D70192"/>
    <w:rsid w:val="00D7151D"/>
    <w:rsid w:val="00D71B20"/>
    <w:rsid w:val="00D72C84"/>
    <w:rsid w:val="00D76312"/>
    <w:rsid w:val="00D76871"/>
    <w:rsid w:val="00D8008E"/>
    <w:rsid w:val="00D812FD"/>
    <w:rsid w:val="00D81D3A"/>
    <w:rsid w:val="00D8313D"/>
    <w:rsid w:val="00D836B4"/>
    <w:rsid w:val="00D854B2"/>
    <w:rsid w:val="00D85BDA"/>
    <w:rsid w:val="00D873F7"/>
    <w:rsid w:val="00D94C2B"/>
    <w:rsid w:val="00D97233"/>
    <w:rsid w:val="00DA0E6E"/>
    <w:rsid w:val="00DA3226"/>
    <w:rsid w:val="00DA456D"/>
    <w:rsid w:val="00DA5DDB"/>
    <w:rsid w:val="00DA5E06"/>
    <w:rsid w:val="00DC1EA0"/>
    <w:rsid w:val="00DC2305"/>
    <w:rsid w:val="00DC24B5"/>
    <w:rsid w:val="00DC3DEA"/>
    <w:rsid w:val="00DC4C5D"/>
    <w:rsid w:val="00DC6670"/>
    <w:rsid w:val="00DC7A4E"/>
    <w:rsid w:val="00DD22FC"/>
    <w:rsid w:val="00DD4B79"/>
    <w:rsid w:val="00DE50D6"/>
    <w:rsid w:val="00DE76CA"/>
    <w:rsid w:val="00DE795F"/>
    <w:rsid w:val="00DF0292"/>
    <w:rsid w:val="00DF0C0F"/>
    <w:rsid w:val="00DF36C5"/>
    <w:rsid w:val="00DF53AD"/>
    <w:rsid w:val="00E01189"/>
    <w:rsid w:val="00E01319"/>
    <w:rsid w:val="00E03383"/>
    <w:rsid w:val="00E12DD9"/>
    <w:rsid w:val="00E132DD"/>
    <w:rsid w:val="00E1625B"/>
    <w:rsid w:val="00E1650B"/>
    <w:rsid w:val="00E16BF7"/>
    <w:rsid w:val="00E212BC"/>
    <w:rsid w:val="00E21718"/>
    <w:rsid w:val="00E35FFD"/>
    <w:rsid w:val="00E3717A"/>
    <w:rsid w:val="00E415D8"/>
    <w:rsid w:val="00E43C94"/>
    <w:rsid w:val="00E45F94"/>
    <w:rsid w:val="00E46D71"/>
    <w:rsid w:val="00E50D42"/>
    <w:rsid w:val="00E526EF"/>
    <w:rsid w:val="00E60A28"/>
    <w:rsid w:val="00E6169F"/>
    <w:rsid w:val="00E625A2"/>
    <w:rsid w:val="00E650FB"/>
    <w:rsid w:val="00E72E9A"/>
    <w:rsid w:val="00E73D8A"/>
    <w:rsid w:val="00E74BA9"/>
    <w:rsid w:val="00E76058"/>
    <w:rsid w:val="00E829A6"/>
    <w:rsid w:val="00E854C0"/>
    <w:rsid w:val="00E85F11"/>
    <w:rsid w:val="00E92559"/>
    <w:rsid w:val="00EA26E6"/>
    <w:rsid w:val="00EB0F1E"/>
    <w:rsid w:val="00EB3169"/>
    <w:rsid w:val="00EC0911"/>
    <w:rsid w:val="00EC460A"/>
    <w:rsid w:val="00EC4F49"/>
    <w:rsid w:val="00EC6F90"/>
    <w:rsid w:val="00EC75C2"/>
    <w:rsid w:val="00ED0BCA"/>
    <w:rsid w:val="00ED1DAB"/>
    <w:rsid w:val="00ED1FC0"/>
    <w:rsid w:val="00ED28EE"/>
    <w:rsid w:val="00ED3B57"/>
    <w:rsid w:val="00ED3E58"/>
    <w:rsid w:val="00ED6515"/>
    <w:rsid w:val="00EE1AC9"/>
    <w:rsid w:val="00EE6E5A"/>
    <w:rsid w:val="00EF069A"/>
    <w:rsid w:val="00EF2C8D"/>
    <w:rsid w:val="00EF4784"/>
    <w:rsid w:val="00F00FD1"/>
    <w:rsid w:val="00F03FA2"/>
    <w:rsid w:val="00F04256"/>
    <w:rsid w:val="00F064B3"/>
    <w:rsid w:val="00F11A90"/>
    <w:rsid w:val="00F1296B"/>
    <w:rsid w:val="00F14AA5"/>
    <w:rsid w:val="00F16DCF"/>
    <w:rsid w:val="00F25865"/>
    <w:rsid w:val="00F3498B"/>
    <w:rsid w:val="00F34A57"/>
    <w:rsid w:val="00F37242"/>
    <w:rsid w:val="00F432AB"/>
    <w:rsid w:val="00F43596"/>
    <w:rsid w:val="00F44A75"/>
    <w:rsid w:val="00F45E30"/>
    <w:rsid w:val="00F47619"/>
    <w:rsid w:val="00F514A0"/>
    <w:rsid w:val="00F51D62"/>
    <w:rsid w:val="00F57665"/>
    <w:rsid w:val="00F62967"/>
    <w:rsid w:val="00F63EEE"/>
    <w:rsid w:val="00F63F23"/>
    <w:rsid w:val="00F74BF5"/>
    <w:rsid w:val="00F76B2D"/>
    <w:rsid w:val="00F77056"/>
    <w:rsid w:val="00F8376E"/>
    <w:rsid w:val="00F9132D"/>
    <w:rsid w:val="00F914B7"/>
    <w:rsid w:val="00F93C88"/>
    <w:rsid w:val="00F96916"/>
    <w:rsid w:val="00FA35C9"/>
    <w:rsid w:val="00FA7387"/>
    <w:rsid w:val="00FB13D6"/>
    <w:rsid w:val="00FB2F0B"/>
    <w:rsid w:val="00FB5827"/>
    <w:rsid w:val="00FC0FC4"/>
    <w:rsid w:val="00FC2DA0"/>
    <w:rsid w:val="00FC3095"/>
    <w:rsid w:val="00FD01A6"/>
    <w:rsid w:val="00FD1FE5"/>
    <w:rsid w:val="00FD4671"/>
    <w:rsid w:val="00FD5DD6"/>
    <w:rsid w:val="00FD75AA"/>
    <w:rsid w:val="00FE34EC"/>
    <w:rsid w:val="00FE4A6A"/>
    <w:rsid w:val="00FE5C5E"/>
    <w:rsid w:val="00FE68B9"/>
    <w:rsid w:val="00FE6E3B"/>
    <w:rsid w:val="00FE7435"/>
    <w:rsid w:val="00FF18FB"/>
    <w:rsid w:val="00FF244F"/>
    <w:rsid w:val="00FF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8D839"/>
  <w15:chartTrackingRefBased/>
  <w15:docId w15:val="{6C42D8ED-1EB0-49A0-A97E-47D2BEC8F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B370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B3701"/>
    <w:rPr>
      <w:u w:val="single"/>
    </w:rPr>
  </w:style>
  <w:style w:type="paragraph" w:customStyle="1" w:styleId="HeaderFooter">
    <w:name w:val="Header &amp; Footer"/>
    <w:rsid w:val="009B3701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sid w:val="009B3701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  <w:lang w:val="en-US" w:eastAsia="en-GB"/>
      <w14:textOutline w14:w="12700" w14:cap="flat" w14:cmpd="sng" w14:algn="ctr">
        <w14:noFill/>
        <w14:prstDash w14:val="solid"/>
        <w14:miter w14:lim="400000"/>
      </w14:textOutline>
    </w:rPr>
  </w:style>
  <w:style w:type="paragraph" w:styleId="ListParagraph">
    <w:name w:val="List Paragraph"/>
    <w:uiPriority w:val="34"/>
    <w:qFormat/>
    <w:rsid w:val="009B3701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Arial" w:eastAsia="Arial" w:hAnsi="Arial" w:cs="Arial"/>
      <w:color w:val="000000"/>
      <w:sz w:val="20"/>
      <w:szCs w:val="20"/>
      <w:u w:color="000000"/>
      <w:bdr w:val="nil"/>
      <w:lang w:val="en-US" w:eastAsia="en-GB"/>
    </w:rPr>
  </w:style>
  <w:style w:type="numbering" w:customStyle="1" w:styleId="ImportedStyle1">
    <w:name w:val="Imported Style 1"/>
    <w:rsid w:val="009B3701"/>
    <w:pPr>
      <w:numPr>
        <w:numId w:val="1"/>
      </w:numPr>
    </w:pPr>
  </w:style>
  <w:style w:type="numbering" w:customStyle="1" w:styleId="ImportedStyle4">
    <w:name w:val="Imported Style 4"/>
    <w:rsid w:val="009B3701"/>
    <w:pPr>
      <w:numPr>
        <w:numId w:val="3"/>
      </w:numPr>
    </w:pPr>
  </w:style>
  <w:style w:type="numbering" w:customStyle="1" w:styleId="ImportedStyle5">
    <w:name w:val="Imported Style 5"/>
    <w:rsid w:val="009B3701"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unhideWhenUsed/>
    <w:rsid w:val="009B370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3701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B370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3701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3701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B3701"/>
    <w:rPr>
      <w:rFonts w:eastAsiaTheme="minorEastAsia"/>
      <w:color w:val="5A5A5A" w:themeColor="text1" w:themeTint="A5"/>
      <w:spacing w:val="15"/>
      <w:bdr w:val="nil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F165E"/>
    <w:rPr>
      <w:color w:val="605E5C"/>
      <w:shd w:val="clear" w:color="auto" w:fill="E1DFDD"/>
    </w:rPr>
  </w:style>
  <w:style w:type="character" w:customStyle="1" w:styleId="description">
    <w:name w:val="description"/>
    <w:basedOn w:val="DefaultParagraphFont"/>
    <w:rsid w:val="00D812FD"/>
  </w:style>
  <w:style w:type="character" w:customStyle="1" w:styleId="divider2">
    <w:name w:val="divider2"/>
    <w:basedOn w:val="DefaultParagraphFont"/>
    <w:rsid w:val="00D812FD"/>
  </w:style>
  <w:style w:type="character" w:customStyle="1" w:styleId="address">
    <w:name w:val="address"/>
    <w:basedOn w:val="DefaultParagraphFont"/>
    <w:rsid w:val="00D812FD"/>
  </w:style>
  <w:style w:type="character" w:styleId="CommentReference">
    <w:name w:val="annotation reference"/>
    <w:basedOn w:val="DefaultParagraphFont"/>
    <w:uiPriority w:val="99"/>
    <w:semiHidden/>
    <w:unhideWhenUsed/>
    <w:rsid w:val="007507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07F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507F6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07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07F6"/>
    <w:rPr>
      <w:rFonts w:ascii="Times New Roman" w:eastAsia="Arial Unicode MS" w:hAnsi="Times New Roman" w:cs="Times New Roman"/>
      <w:b/>
      <w:bCs/>
      <w:sz w:val="20"/>
      <w:szCs w:val="20"/>
      <w:bdr w:val="nil"/>
      <w:lang w:val="en-US"/>
    </w:rPr>
  </w:style>
  <w:style w:type="paragraph" w:styleId="NormalWeb">
    <w:name w:val="Normal (Web)"/>
    <w:basedOn w:val="Normal"/>
    <w:uiPriority w:val="99"/>
    <w:unhideWhenUsed/>
    <w:rsid w:val="006011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eastAsia="Times New Roman"/>
      <w:bdr w:val="none" w:sz="0" w:space="0" w:color="auto"/>
      <w:lang w:val="en-GB" w:eastAsia="en-GB"/>
    </w:rPr>
  </w:style>
  <w:style w:type="character" w:customStyle="1" w:styleId="normaltextrun">
    <w:name w:val="normaltextrun"/>
    <w:basedOn w:val="DefaultParagraphFont"/>
    <w:rsid w:val="004D7859"/>
  </w:style>
  <w:style w:type="paragraph" w:customStyle="1" w:styleId="paragraph">
    <w:name w:val="paragraph"/>
    <w:basedOn w:val="Normal"/>
    <w:rsid w:val="004D785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eastAsia="Times New Roman"/>
      <w:bdr w:val="none" w:sz="0" w:space="0" w:color="auto"/>
      <w:lang w:val="en-GB" w:eastAsia="en-GB"/>
    </w:rPr>
  </w:style>
  <w:style w:type="character" w:customStyle="1" w:styleId="eop">
    <w:name w:val="eop"/>
    <w:basedOn w:val="DefaultParagraphFont"/>
    <w:rsid w:val="004D78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0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6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1F464-32B5-4E90-9ABD-129CC3779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Marsden</dc:creator>
  <cp:keywords/>
  <dc:description/>
  <cp:lastModifiedBy>MPC Clerk</cp:lastModifiedBy>
  <cp:revision>12</cp:revision>
  <cp:lastPrinted>2022-02-22T12:26:00Z</cp:lastPrinted>
  <dcterms:created xsi:type="dcterms:W3CDTF">2022-11-24T12:32:00Z</dcterms:created>
  <dcterms:modified xsi:type="dcterms:W3CDTF">2022-11-25T14:21:00Z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38c3b4cce11a997801ddc554ccdea6948584dd2dd64ec780268f28983e0c9067</vt:lpwstr>
  </property>
</Properties>
</file>